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D16" w:rsidRPr="00AC35C2" w:rsidRDefault="002E3D16" w:rsidP="002E3D16">
      <w:pPr>
        <w:spacing w:line="240" w:lineRule="auto"/>
        <w:jc w:val="right"/>
        <w:rPr>
          <w:rFonts w:ascii="Times New Roman" w:hAnsi="Times New Roman" w:cs="Times New Roman"/>
          <w:sz w:val="28"/>
          <w:szCs w:val="28"/>
        </w:rPr>
      </w:pPr>
      <w:r w:rsidRPr="00AC35C2">
        <w:rPr>
          <w:rFonts w:ascii="Times New Roman" w:hAnsi="Times New Roman" w:cs="Times New Roman"/>
          <w:sz w:val="28"/>
          <w:szCs w:val="28"/>
        </w:rPr>
        <w:t>Кудинов А.С.</w:t>
      </w:r>
    </w:p>
    <w:p w:rsidR="002E3D16" w:rsidRPr="00AC35C2" w:rsidRDefault="002E3D16" w:rsidP="002E3D16">
      <w:pPr>
        <w:spacing w:line="240" w:lineRule="auto"/>
        <w:jc w:val="right"/>
        <w:rPr>
          <w:rFonts w:ascii="Times New Roman" w:hAnsi="Times New Roman" w:cs="Times New Roman"/>
          <w:sz w:val="28"/>
          <w:szCs w:val="28"/>
        </w:rPr>
      </w:pPr>
      <w:r w:rsidRPr="00AC35C2">
        <w:rPr>
          <w:rFonts w:ascii="Times New Roman" w:hAnsi="Times New Roman" w:cs="Times New Roman"/>
          <w:sz w:val="28"/>
          <w:szCs w:val="28"/>
        </w:rPr>
        <w:t xml:space="preserve">студент </w:t>
      </w:r>
      <w:proofErr w:type="spellStart"/>
      <w:r w:rsidRPr="00AC35C2">
        <w:rPr>
          <w:rFonts w:ascii="Times New Roman" w:hAnsi="Times New Roman" w:cs="Times New Roman"/>
          <w:sz w:val="28"/>
          <w:szCs w:val="28"/>
        </w:rPr>
        <w:t>бакалавриата</w:t>
      </w:r>
      <w:proofErr w:type="spellEnd"/>
      <w:r w:rsidRPr="00AC35C2">
        <w:rPr>
          <w:rFonts w:ascii="Times New Roman" w:hAnsi="Times New Roman" w:cs="Times New Roman"/>
          <w:sz w:val="28"/>
          <w:szCs w:val="28"/>
        </w:rPr>
        <w:t>, 4 курс</w:t>
      </w:r>
    </w:p>
    <w:p w:rsidR="002E3D16" w:rsidRPr="00AC35C2" w:rsidRDefault="002E3D16" w:rsidP="002E3D16">
      <w:pPr>
        <w:spacing w:line="240" w:lineRule="auto"/>
        <w:jc w:val="right"/>
        <w:rPr>
          <w:rFonts w:ascii="Times New Roman" w:hAnsi="Times New Roman" w:cs="Times New Roman"/>
          <w:sz w:val="28"/>
          <w:szCs w:val="28"/>
        </w:rPr>
      </w:pPr>
      <w:r w:rsidRPr="00AC35C2">
        <w:rPr>
          <w:rFonts w:ascii="Times New Roman" w:hAnsi="Times New Roman" w:cs="Times New Roman"/>
          <w:sz w:val="28"/>
          <w:szCs w:val="28"/>
        </w:rPr>
        <w:t>Юридического института Орловского государственного</w:t>
      </w:r>
    </w:p>
    <w:p w:rsidR="00000000" w:rsidRDefault="002E3D16" w:rsidP="002E3D16">
      <w:pPr>
        <w:pStyle w:val="a3"/>
        <w:shd w:val="clear" w:color="auto" w:fill="FFFFFF"/>
        <w:spacing w:line="360" w:lineRule="auto"/>
        <w:ind w:firstLine="245"/>
        <w:jc w:val="right"/>
        <w:rPr>
          <w:sz w:val="28"/>
          <w:szCs w:val="28"/>
        </w:rPr>
      </w:pPr>
      <w:r w:rsidRPr="00AC35C2">
        <w:rPr>
          <w:sz w:val="28"/>
          <w:szCs w:val="28"/>
        </w:rPr>
        <w:t>у</w:t>
      </w:r>
      <w:r>
        <w:rPr>
          <w:sz w:val="28"/>
          <w:szCs w:val="28"/>
        </w:rPr>
        <w:t>ниверситета имени И.С. Тургенева</w:t>
      </w:r>
    </w:p>
    <w:p w:rsidR="002E3D16" w:rsidRPr="00142B2F" w:rsidRDefault="002E3D16" w:rsidP="002E3D16">
      <w:pPr>
        <w:pStyle w:val="a3"/>
        <w:shd w:val="clear" w:color="auto" w:fill="FFFFFF"/>
        <w:spacing w:line="360" w:lineRule="auto"/>
        <w:ind w:firstLine="245"/>
        <w:rPr>
          <w:b/>
          <w:sz w:val="28"/>
          <w:szCs w:val="28"/>
        </w:rPr>
      </w:pPr>
      <w:r w:rsidRPr="00142B2F">
        <w:rPr>
          <w:b/>
          <w:sz w:val="28"/>
          <w:szCs w:val="28"/>
        </w:rPr>
        <w:t>Объективные и субъективные предпосылки Великой Октябрьской Социалистической революции.</w:t>
      </w:r>
    </w:p>
    <w:p w:rsidR="002E3D16" w:rsidRDefault="002E3D16" w:rsidP="002E3D16">
      <w:pPr>
        <w:pStyle w:val="a3"/>
        <w:shd w:val="clear" w:color="auto" w:fill="FFFFFF"/>
        <w:spacing w:line="360" w:lineRule="auto"/>
        <w:ind w:firstLine="245"/>
        <w:rPr>
          <w:sz w:val="28"/>
          <w:szCs w:val="28"/>
        </w:rPr>
      </w:pPr>
      <w:r w:rsidRPr="00287C18">
        <w:rPr>
          <w:b/>
          <w:sz w:val="28"/>
          <w:szCs w:val="28"/>
        </w:rPr>
        <w:t>Аннотация:</w:t>
      </w:r>
      <w:r>
        <w:rPr>
          <w:sz w:val="28"/>
          <w:szCs w:val="28"/>
        </w:rPr>
        <w:t xml:space="preserve"> В данной статье автор из</w:t>
      </w:r>
      <w:r w:rsidR="00142B2F">
        <w:rPr>
          <w:sz w:val="28"/>
          <w:szCs w:val="28"/>
        </w:rPr>
        <w:t>учает с точки зрения объективные</w:t>
      </w:r>
      <w:r>
        <w:rPr>
          <w:sz w:val="28"/>
          <w:szCs w:val="28"/>
        </w:rPr>
        <w:t xml:space="preserve"> и субъект</w:t>
      </w:r>
      <w:r w:rsidR="00142B2F">
        <w:rPr>
          <w:sz w:val="28"/>
          <w:szCs w:val="28"/>
        </w:rPr>
        <w:t xml:space="preserve">ивные предпосылки, на основании которых партия большевиков пришла к власти и смогла провести Великую Октябрьскую революцию. </w:t>
      </w:r>
    </w:p>
    <w:p w:rsidR="002E3D16" w:rsidRDefault="002E3D16" w:rsidP="002E3D16">
      <w:pPr>
        <w:pStyle w:val="a3"/>
        <w:shd w:val="clear" w:color="auto" w:fill="FFFFFF"/>
        <w:spacing w:line="360" w:lineRule="auto"/>
        <w:ind w:firstLine="245"/>
        <w:rPr>
          <w:sz w:val="28"/>
          <w:szCs w:val="28"/>
        </w:rPr>
      </w:pPr>
      <w:r w:rsidRPr="00287C18">
        <w:rPr>
          <w:b/>
          <w:sz w:val="28"/>
          <w:szCs w:val="28"/>
        </w:rPr>
        <w:t>Ключевые слова:</w:t>
      </w:r>
      <w:r>
        <w:rPr>
          <w:sz w:val="28"/>
          <w:szCs w:val="28"/>
        </w:rPr>
        <w:t xml:space="preserve"> революция; народ; партия большевиков; Временное правительство; предпосылки революции.  </w:t>
      </w:r>
    </w:p>
    <w:p w:rsidR="00142B2F" w:rsidRDefault="00142B2F" w:rsidP="00142B2F">
      <w:pPr>
        <w:pStyle w:val="a3"/>
        <w:shd w:val="clear" w:color="auto" w:fill="FFFFFF"/>
        <w:spacing w:line="360" w:lineRule="auto"/>
        <w:ind w:firstLine="245"/>
        <w:jc w:val="both"/>
        <w:rPr>
          <w:sz w:val="28"/>
          <w:szCs w:val="28"/>
        </w:rPr>
      </w:pPr>
      <w:r>
        <w:rPr>
          <w:sz w:val="28"/>
          <w:szCs w:val="28"/>
        </w:rPr>
        <w:t>Великая Октябрьская Социалистическая революция произошла  с 24 октября на 25 октября 1917 года. Это историческое событие оказало огромное влияние на ход мировой истории и развития советского государства и права. Также первая в истории социалистическая революция ставила перед нашей страной новый социальный проект – построения справедливого государства, построения социализма и потом и коммунизма в рамках нашей советской системы.</w:t>
      </w:r>
    </w:p>
    <w:p w:rsidR="00142B2F" w:rsidRPr="008341D0" w:rsidRDefault="00142B2F" w:rsidP="00142B2F">
      <w:pPr>
        <w:pStyle w:val="a3"/>
        <w:shd w:val="clear" w:color="auto" w:fill="FFFFFF"/>
        <w:spacing w:line="360" w:lineRule="auto"/>
        <w:ind w:firstLine="245"/>
        <w:jc w:val="both"/>
        <w:rPr>
          <w:sz w:val="28"/>
          <w:szCs w:val="28"/>
          <w:lang w:val="en-US"/>
        </w:rPr>
      </w:pPr>
      <w:r>
        <w:rPr>
          <w:sz w:val="28"/>
          <w:szCs w:val="28"/>
        </w:rPr>
        <w:t xml:space="preserve">Для того чтобы лучше понимать историю и причинно-следственные связи необходимо более детально изучить те предпосылки, существовавшие в тот промежуток времени, которые и привели к огромному социальному взрыву и радикальному смену политического экономического и идеологического развития целого государства. </w:t>
      </w:r>
      <w:r w:rsidR="008341D0">
        <w:rPr>
          <w:sz w:val="28"/>
          <w:szCs w:val="28"/>
          <w:lang w:val="en-US"/>
        </w:rPr>
        <w:t>[1]</w:t>
      </w:r>
    </w:p>
    <w:p w:rsidR="00287C18" w:rsidRDefault="00287C18" w:rsidP="00142B2F">
      <w:pPr>
        <w:pStyle w:val="a3"/>
        <w:shd w:val="clear" w:color="auto" w:fill="FFFFFF"/>
        <w:spacing w:line="360" w:lineRule="auto"/>
        <w:ind w:firstLine="245"/>
        <w:jc w:val="both"/>
        <w:rPr>
          <w:sz w:val="28"/>
          <w:szCs w:val="28"/>
        </w:rPr>
      </w:pPr>
      <w:r>
        <w:rPr>
          <w:sz w:val="28"/>
          <w:szCs w:val="28"/>
        </w:rPr>
        <w:t>Среди самых первых предпосылок Октябрьской революции 1917 года можно выделить ряд объективных причин.</w:t>
      </w:r>
    </w:p>
    <w:p w:rsidR="00ED24B4" w:rsidRPr="008341D0" w:rsidRDefault="00287C18" w:rsidP="00142B2F">
      <w:pPr>
        <w:pStyle w:val="a3"/>
        <w:shd w:val="clear" w:color="auto" w:fill="FFFFFF"/>
        <w:spacing w:line="360" w:lineRule="auto"/>
        <w:ind w:firstLine="245"/>
        <w:jc w:val="both"/>
        <w:rPr>
          <w:sz w:val="28"/>
          <w:szCs w:val="28"/>
        </w:rPr>
      </w:pPr>
      <w:r>
        <w:rPr>
          <w:sz w:val="28"/>
          <w:szCs w:val="28"/>
        </w:rPr>
        <w:lastRenderedPageBreak/>
        <w:t xml:space="preserve">1.Классовые противоречия между рабочими и буржуазией, между крестьянами и помещиками. Согласно тем данным, которые обладают историки, </w:t>
      </w:r>
      <w:r w:rsidR="00ED24B4">
        <w:rPr>
          <w:sz w:val="28"/>
          <w:szCs w:val="28"/>
        </w:rPr>
        <w:t xml:space="preserve"> долгое время вопрос о статусе рабочего, о 8 часовом рабочем дне, о нормальных условиях труда, о заработной плате, о каких-то социальных пособиях не поддерживался и не принимался государством и не как не решался. Злоупотребление со стороны буржуазии, эксплуатация труда наемных рабочих, все это обострялось тяжелой экономической ситуацией, военно-политической. В данный промежуток времени было закрыто около 800 предприятий, выпуск промышленности сократился, рабочие стали бастовать и проводить своего рода демонстрации. Необходимо подчеркнуть, что именно рабочие, пролетариат, являлся движущей силой революции и опорой новой власти большевиков.</w:t>
      </w:r>
      <w:r w:rsidR="008341D0" w:rsidRPr="008341D0">
        <w:rPr>
          <w:sz w:val="28"/>
          <w:szCs w:val="28"/>
        </w:rPr>
        <w:t>[2]</w:t>
      </w:r>
    </w:p>
    <w:p w:rsidR="00142B2F" w:rsidRDefault="00ED24B4" w:rsidP="00142B2F">
      <w:pPr>
        <w:pStyle w:val="a3"/>
        <w:shd w:val="clear" w:color="auto" w:fill="FFFFFF"/>
        <w:spacing w:line="360" w:lineRule="auto"/>
        <w:ind w:firstLine="245"/>
        <w:jc w:val="both"/>
        <w:rPr>
          <w:sz w:val="28"/>
          <w:szCs w:val="28"/>
        </w:rPr>
      </w:pPr>
      <w:r>
        <w:rPr>
          <w:sz w:val="28"/>
          <w:szCs w:val="28"/>
        </w:rPr>
        <w:t>Вторым классовым противоречием было, конечно, противостояние на селе помещика, который обладал большим количеством земли и крестьянином, который был юридически свободен, но экономически должен был попадать в кабалу в зависимость от экономически более сильного класса. Отмена крепостного права 1861 года и известная аграрная реформа П.А. Столыпина не смогла решить основной вопрос – это противоречия которые существовали, тот антагонизм между более высоки слоями крестьянств</w:t>
      </w:r>
      <w:proofErr w:type="gramStart"/>
      <w:r>
        <w:rPr>
          <w:sz w:val="28"/>
          <w:szCs w:val="28"/>
        </w:rPr>
        <w:t>а-</w:t>
      </w:r>
      <w:proofErr w:type="gramEnd"/>
      <w:r>
        <w:rPr>
          <w:sz w:val="28"/>
          <w:szCs w:val="28"/>
        </w:rPr>
        <w:t xml:space="preserve"> кулаками, и теми слоями которые не имели не каких земельных наделов – батраками.   </w:t>
      </w:r>
      <w:r w:rsidR="00287C18">
        <w:rPr>
          <w:sz w:val="28"/>
          <w:szCs w:val="28"/>
        </w:rPr>
        <w:t xml:space="preserve"> </w:t>
      </w:r>
    </w:p>
    <w:p w:rsidR="00287C18" w:rsidRPr="008341D0" w:rsidRDefault="00ED24B4" w:rsidP="00142B2F">
      <w:pPr>
        <w:pStyle w:val="a3"/>
        <w:shd w:val="clear" w:color="auto" w:fill="FFFFFF"/>
        <w:spacing w:line="360" w:lineRule="auto"/>
        <w:ind w:firstLine="245"/>
        <w:jc w:val="both"/>
        <w:rPr>
          <w:sz w:val="28"/>
          <w:szCs w:val="28"/>
        </w:rPr>
      </w:pPr>
      <w:r>
        <w:rPr>
          <w:sz w:val="28"/>
          <w:szCs w:val="28"/>
        </w:rPr>
        <w:t xml:space="preserve">2. </w:t>
      </w:r>
      <w:r w:rsidR="00287C18">
        <w:rPr>
          <w:sz w:val="28"/>
          <w:szCs w:val="28"/>
        </w:rPr>
        <w:t xml:space="preserve">Земельный </w:t>
      </w:r>
      <w:r>
        <w:rPr>
          <w:sz w:val="28"/>
          <w:szCs w:val="28"/>
        </w:rPr>
        <w:t>вопрос. Пожалуй</w:t>
      </w:r>
      <w:r w:rsidR="001B70D0">
        <w:rPr>
          <w:sz w:val="28"/>
          <w:szCs w:val="28"/>
        </w:rPr>
        <w:t>,</w:t>
      </w:r>
      <w:r>
        <w:rPr>
          <w:sz w:val="28"/>
          <w:szCs w:val="28"/>
        </w:rPr>
        <w:t xml:space="preserve"> одним из ключевых факторов сыгравших большую роль на предпосылки Октябрьской революции являлось недовольство со стороны крестьян тем разделением земли, и </w:t>
      </w:r>
      <w:r w:rsidR="001B70D0">
        <w:rPr>
          <w:sz w:val="28"/>
          <w:szCs w:val="28"/>
        </w:rPr>
        <w:t xml:space="preserve">тем безземельным состоянием в центральной России. </w:t>
      </w:r>
      <w:r w:rsidR="00287C18">
        <w:rPr>
          <w:sz w:val="28"/>
          <w:szCs w:val="28"/>
        </w:rPr>
        <w:t xml:space="preserve"> </w:t>
      </w:r>
      <w:r w:rsidR="001B70D0">
        <w:rPr>
          <w:sz w:val="28"/>
          <w:szCs w:val="28"/>
        </w:rPr>
        <w:t xml:space="preserve">Проект предоставления земель в Сибири и на Дальнем Востоке предложенные П.А. Столыпиным не всех устраивал крестьян, и не все крестьяне смогли решиться на переезд из тех мест, в которых они исконно долго жили, </w:t>
      </w:r>
      <w:proofErr w:type="gramStart"/>
      <w:r w:rsidR="001B70D0">
        <w:rPr>
          <w:sz w:val="28"/>
          <w:szCs w:val="28"/>
        </w:rPr>
        <w:t>там</w:t>
      </w:r>
      <w:proofErr w:type="gramEnd"/>
      <w:r w:rsidR="001B70D0">
        <w:rPr>
          <w:sz w:val="28"/>
          <w:szCs w:val="28"/>
        </w:rPr>
        <w:t xml:space="preserve"> где жили их предки в какие </w:t>
      </w:r>
      <w:r w:rsidR="001B70D0">
        <w:rPr>
          <w:sz w:val="28"/>
          <w:szCs w:val="28"/>
        </w:rPr>
        <w:lastRenderedPageBreak/>
        <w:t>то новые, малоосвоенные, с тяжелыми климатическими условиями местностями.</w:t>
      </w:r>
      <w:r w:rsidR="008341D0" w:rsidRPr="008341D0">
        <w:rPr>
          <w:sz w:val="28"/>
          <w:szCs w:val="28"/>
        </w:rPr>
        <w:t>[3]</w:t>
      </w:r>
    </w:p>
    <w:p w:rsidR="00287C18" w:rsidRPr="008341D0" w:rsidRDefault="001B70D0" w:rsidP="00142B2F">
      <w:pPr>
        <w:pStyle w:val="a3"/>
        <w:shd w:val="clear" w:color="auto" w:fill="FFFFFF"/>
        <w:spacing w:line="360" w:lineRule="auto"/>
        <w:ind w:firstLine="245"/>
        <w:jc w:val="both"/>
        <w:rPr>
          <w:sz w:val="28"/>
          <w:szCs w:val="28"/>
        </w:rPr>
      </w:pPr>
      <w:r>
        <w:rPr>
          <w:sz w:val="28"/>
          <w:szCs w:val="28"/>
        </w:rPr>
        <w:t>3.</w:t>
      </w:r>
      <w:r w:rsidR="00287C18">
        <w:rPr>
          <w:sz w:val="28"/>
          <w:szCs w:val="28"/>
        </w:rPr>
        <w:t>Война</w:t>
      </w:r>
      <w:r>
        <w:rPr>
          <w:sz w:val="28"/>
          <w:szCs w:val="28"/>
        </w:rPr>
        <w:t xml:space="preserve"> и ведение военных действий. Ранее в 1914 году</w:t>
      </w:r>
      <w:proofErr w:type="gramStart"/>
      <w:r>
        <w:rPr>
          <w:sz w:val="28"/>
          <w:szCs w:val="28"/>
        </w:rPr>
        <w:t xml:space="preserve"> П</w:t>
      </w:r>
      <w:proofErr w:type="gramEnd"/>
      <w:r>
        <w:rPr>
          <w:sz w:val="28"/>
          <w:szCs w:val="28"/>
        </w:rPr>
        <w:t xml:space="preserve">ервую мировую войну все поддерживали и люди на основании патриотического подъема шли вперед защищать интересы Российской Империи, и интересы монарха. После Февральской революции все и </w:t>
      </w:r>
      <w:proofErr w:type="gramStart"/>
      <w:r>
        <w:rPr>
          <w:sz w:val="28"/>
          <w:szCs w:val="28"/>
        </w:rPr>
        <w:t>общество</w:t>
      </w:r>
      <w:proofErr w:type="gramEnd"/>
      <w:r>
        <w:rPr>
          <w:sz w:val="28"/>
          <w:szCs w:val="28"/>
        </w:rPr>
        <w:t xml:space="preserve"> и дворянство рассчитывало на то, что они смогут решить вопрос о подписании мира и о прекращении военных действий. В данные тяжелые годы, солдаты не совсем понимали за кого они воюют и чьи интересы защищают, также происходит моральное и организационное разложение Армии: распространяется дезертирство, неподчинение приказу, братание с противников и иные. Весь народ хотел мира, данные позыв услышали и почувствовали своевременно большевики.</w:t>
      </w:r>
      <w:r w:rsidR="008341D0" w:rsidRPr="008341D0">
        <w:rPr>
          <w:sz w:val="28"/>
          <w:szCs w:val="28"/>
        </w:rPr>
        <w:t>[4]</w:t>
      </w:r>
    </w:p>
    <w:p w:rsidR="00287C18" w:rsidRDefault="00287C18" w:rsidP="00142B2F">
      <w:pPr>
        <w:pStyle w:val="a3"/>
        <w:shd w:val="clear" w:color="auto" w:fill="FFFFFF"/>
        <w:spacing w:line="360" w:lineRule="auto"/>
        <w:ind w:firstLine="245"/>
        <w:jc w:val="both"/>
        <w:rPr>
          <w:sz w:val="28"/>
          <w:szCs w:val="28"/>
        </w:rPr>
      </w:pPr>
      <w:r>
        <w:rPr>
          <w:sz w:val="28"/>
          <w:szCs w:val="28"/>
        </w:rPr>
        <w:t xml:space="preserve"> </w:t>
      </w:r>
      <w:r w:rsidR="001B70D0">
        <w:rPr>
          <w:sz w:val="28"/>
          <w:szCs w:val="28"/>
        </w:rPr>
        <w:t>4.</w:t>
      </w:r>
      <w:r>
        <w:rPr>
          <w:sz w:val="28"/>
          <w:szCs w:val="28"/>
        </w:rPr>
        <w:t>Состояние экономики</w:t>
      </w:r>
      <w:r w:rsidR="001B70D0">
        <w:rPr>
          <w:sz w:val="28"/>
          <w:szCs w:val="28"/>
        </w:rPr>
        <w:t xml:space="preserve">. </w:t>
      </w:r>
      <w:proofErr w:type="gramStart"/>
      <w:r w:rsidR="001B70D0">
        <w:rPr>
          <w:sz w:val="28"/>
          <w:szCs w:val="28"/>
        </w:rPr>
        <w:t>В период военных действий около 80% всех государственных расходов шло на ведение военных действия, происходит закрытие фабрик и предприятий, появляется безработица, города испытывают недостаток в продовольственных продуктах, вводятся первые продуктовые карточки</w:t>
      </w:r>
      <w:r w:rsidR="0021430E">
        <w:rPr>
          <w:sz w:val="28"/>
          <w:szCs w:val="28"/>
        </w:rPr>
        <w:t>, из оборота исчезают товары первой необходимости, в Москве и Петрограде норма хлеба составляет 200 г., происходит рост цен на все товары, в 16 раз увеличилась цена на хлеб, в</w:t>
      </w:r>
      <w:proofErr w:type="gramEnd"/>
      <w:r w:rsidR="0021430E">
        <w:rPr>
          <w:sz w:val="28"/>
          <w:szCs w:val="28"/>
        </w:rPr>
        <w:t xml:space="preserve"> 20 на картофель, в 27 на сахар, рубль подешевел и </w:t>
      </w:r>
      <w:proofErr w:type="gramStart"/>
      <w:r w:rsidR="0021430E">
        <w:rPr>
          <w:sz w:val="28"/>
          <w:szCs w:val="28"/>
        </w:rPr>
        <w:t>стал</w:t>
      </w:r>
      <w:proofErr w:type="gramEnd"/>
      <w:r w:rsidR="0021430E">
        <w:rPr>
          <w:sz w:val="28"/>
          <w:szCs w:val="28"/>
        </w:rPr>
        <w:t xml:space="preserve"> стоит как шесть довоенных.</w:t>
      </w:r>
    </w:p>
    <w:p w:rsidR="00287C18" w:rsidRPr="008341D0" w:rsidRDefault="001B1098" w:rsidP="00142B2F">
      <w:pPr>
        <w:pStyle w:val="a3"/>
        <w:shd w:val="clear" w:color="auto" w:fill="FFFFFF"/>
        <w:spacing w:line="360" w:lineRule="auto"/>
        <w:ind w:firstLine="245"/>
        <w:jc w:val="both"/>
        <w:rPr>
          <w:sz w:val="28"/>
          <w:szCs w:val="28"/>
          <w:lang w:val="en-US"/>
        </w:rPr>
      </w:pPr>
      <w:r>
        <w:rPr>
          <w:sz w:val="28"/>
          <w:szCs w:val="28"/>
        </w:rPr>
        <w:t>6.</w:t>
      </w:r>
      <w:r w:rsidR="00287C18">
        <w:rPr>
          <w:sz w:val="28"/>
          <w:szCs w:val="28"/>
        </w:rPr>
        <w:t xml:space="preserve">Слабость </w:t>
      </w:r>
      <w:r>
        <w:rPr>
          <w:sz w:val="28"/>
          <w:szCs w:val="28"/>
        </w:rPr>
        <w:t xml:space="preserve"> В</w:t>
      </w:r>
      <w:r w:rsidR="00287C18">
        <w:rPr>
          <w:sz w:val="28"/>
          <w:szCs w:val="28"/>
        </w:rPr>
        <w:t xml:space="preserve">ременного </w:t>
      </w:r>
      <w:r>
        <w:rPr>
          <w:sz w:val="28"/>
          <w:szCs w:val="28"/>
        </w:rPr>
        <w:t xml:space="preserve">правительства. После свержения Николая </w:t>
      </w:r>
      <w:r>
        <w:rPr>
          <w:sz w:val="28"/>
          <w:szCs w:val="28"/>
          <w:lang w:val="en-US"/>
        </w:rPr>
        <w:t>II</w:t>
      </w:r>
      <w:r>
        <w:rPr>
          <w:sz w:val="28"/>
          <w:szCs w:val="28"/>
        </w:rPr>
        <w:t xml:space="preserve"> к власти в стране пришло Временно правительство во главе с Г.Е. Львовым, позже А.Ф.Керенским. Их основная политическая программа была – это соблюдение всех обязатель</w:t>
      </w:r>
      <w:proofErr w:type="gramStart"/>
      <w:r>
        <w:rPr>
          <w:sz w:val="28"/>
          <w:szCs w:val="28"/>
        </w:rPr>
        <w:t>ств вз</w:t>
      </w:r>
      <w:proofErr w:type="gramEnd"/>
      <w:r>
        <w:rPr>
          <w:sz w:val="28"/>
          <w:szCs w:val="28"/>
        </w:rPr>
        <w:t xml:space="preserve">ятых Российской империей до конца, а будущее России должно было решить Учредительное собрание, которое будет созвано в 1918 году. Тем самым среди народа Временное правительство не имело широкой поддержки, не смогла провести какие-то </w:t>
      </w:r>
      <w:r>
        <w:rPr>
          <w:sz w:val="28"/>
          <w:szCs w:val="28"/>
        </w:rPr>
        <w:lastRenderedPageBreak/>
        <w:t xml:space="preserve">реформы, улучшить положение страны, народа общества в столь сложный исторический период. </w:t>
      </w:r>
      <w:r w:rsidR="008341D0">
        <w:rPr>
          <w:sz w:val="28"/>
          <w:szCs w:val="28"/>
          <w:lang w:val="en-US"/>
        </w:rPr>
        <w:t>[5]</w:t>
      </w:r>
    </w:p>
    <w:p w:rsidR="00287C18" w:rsidRPr="008341D0" w:rsidRDefault="001B1098" w:rsidP="001B1098">
      <w:pPr>
        <w:pStyle w:val="a3"/>
        <w:shd w:val="clear" w:color="auto" w:fill="FFFFFF"/>
        <w:spacing w:line="360" w:lineRule="auto"/>
        <w:ind w:firstLine="245"/>
        <w:jc w:val="both"/>
        <w:rPr>
          <w:sz w:val="28"/>
          <w:szCs w:val="28"/>
        </w:rPr>
      </w:pPr>
      <w:r>
        <w:rPr>
          <w:sz w:val="28"/>
          <w:szCs w:val="28"/>
        </w:rPr>
        <w:t>7.</w:t>
      </w:r>
      <w:r w:rsidR="00287C18">
        <w:rPr>
          <w:sz w:val="28"/>
          <w:szCs w:val="28"/>
        </w:rPr>
        <w:t xml:space="preserve">Распространенность </w:t>
      </w:r>
      <w:r>
        <w:rPr>
          <w:sz w:val="28"/>
          <w:szCs w:val="28"/>
        </w:rPr>
        <w:t>социалистических</w:t>
      </w:r>
      <w:r w:rsidR="00287C18">
        <w:rPr>
          <w:sz w:val="28"/>
          <w:szCs w:val="28"/>
        </w:rPr>
        <w:t xml:space="preserve"> идей</w:t>
      </w:r>
      <w:r>
        <w:rPr>
          <w:sz w:val="28"/>
          <w:szCs w:val="28"/>
        </w:rPr>
        <w:t>. Большое развитие приобрело распространение идей социализма, марксизма среди населения, даже по итогам выборов в Учредительное собрание можно увидеть, что большинство около 85% процентов получили сторонники идей социализма, а сторонники капитализма и буржуазии – партия кадетов всего 5% от всей численности. На основании этого можно доказать, что Октябрьская революция была не что, то навязанное большевиками, а общие устремления народа, который решил встать на путь капитализма. Конечно</w:t>
      </w:r>
      <w:r w:rsidR="008341D0" w:rsidRPr="008341D0">
        <w:rPr>
          <w:sz w:val="28"/>
          <w:szCs w:val="28"/>
        </w:rPr>
        <w:t>?</w:t>
      </w:r>
      <w:r>
        <w:rPr>
          <w:sz w:val="28"/>
          <w:szCs w:val="28"/>
        </w:rPr>
        <w:t xml:space="preserve"> 85% голосов было отдано за построения социализма в России, конечно</w:t>
      </w:r>
      <w:r w:rsidR="008341D0">
        <w:rPr>
          <w:sz w:val="28"/>
          <w:szCs w:val="28"/>
        </w:rPr>
        <w:t>,</w:t>
      </w:r>
      <w:r>
        <w:rPr>
          <w:sz w:val="28"/>
          <w:szCs w:val="28"/>
        </w:rPr>
        <w:t xml:space="preserve"> было много противоречий и разных политических программ среди представителей разных партий, как именно надо строить социализм в России.</w:t>
      </w:r>
      <w:r w:rsidR="008341D0" w:rsidRPr="008341D0">
        <w:rPr>
          <w:sz w:val="28"/>
          <w:szCs w:val="28"/>
        </w:rPr>
        <w:t>[6]</w:t>
      </w:r>
    </w:p>
    <w:p w:rsidR="00287C18" w:rsidRDefault="001B1098" w:rsidP="00142B2F">
      <w:pPr>
        <w:pStyle w:val="a3"/>
        <w:shd w:val="clear" w:color="auto" w:fill="FFFFFF"/>
        <w:spacing w:line="360" w:lineRule="auto"/>
        <w:ind w:firstLine="245"/>
        <w:jc w:val="both"/>
        <w:rPr>
          <w:sz w:val="28"/>
          <w:szCs w:val="28"/>
        </w:rPr>
      </w:pPr>
      <w:r>
        <w:rPr>
          <w:sz w:val="28"/>
          <w:szCs w:val="28"/>
        </w:rPr>
        <w:t xml:space="preserve">8. Наличие либеральной ситуации и демократического состояния в стране позволило большевикам открыто призывать народ поддерживать власть в пользу Советов, «Вся власть Советам», </w:t>
      </w:r>
      <w:r w:rsidR="009732CA">
        <w:rPr>
          <w:sz w:val="28"/>
          <w:szCs w:val="28"/>
        </w:rPr>
        <w:t xml:space="preserve"> агитировать против поддержки Временного правительства. Просто Временное правительство на основании прихода к власти, отменила все ограничения в политической деятельности всех оппозиционных партий, в том числе, которые находились за границей.</w:t>
      </w:r>
    </w:p>
    <w:p w:rsidR="003A5581" w:rsidRPr="008341D0" w:rsidRDefault="009732CA" w:rsidP="00142B2F">
      <w:pPr>
        <w:pStyle w:val="a3"/>
        <w:shd w:val="clear" w:color="auto" w:fill="FFFFFF"/>
        <w:spacing w:line="360" w:lineRule="auto"/>
        <w:ind w:firstLine="245"/>
        <w:jc w:val="both"/>
        <w:rPr>
          <w:sz w:val="28"/>
          <w:szCs w:val="28"/>
        </w:rPr>
      </w:pPr>
      <w:r>
        <w:rPr>
          <w:sz w:val="28"/>
          <w:szCs w:val="28"/>
        </w:rPr>
        <w:t xml:space="preserve">9. Наличие партии большевиков, которые продвигали свои народные идеи, и радикально пришли к власти. Партия большевиков имели теоретические основания прихода к власти: наличие Капитала К.Маркса, учения Ф.Энгельса, а также труды В.И. Ленина «Марксизм и восстание», «Большевики должны взять власть»; организационные основы: принятие решения о восстании в Петрограде на съезде партии ЦК РСДРП (б); военно-технические: это создание на базе Петроградского совета – Военно-революционного комитета, задача которого официальная являлось оборона Петрограда от немцев, но не формальная это свержение власти Временного </w:t>
      </w:r>
      <w:r>
        <w:rPr>
          <w:sz w:val="28"/>
          <w:szCs w:val="28"/>
        </w:rPr>
        <w:lastRenderedPageBreak/>
        <w:t xml:space="preserve">правительства и  </w:t>
      </w:r>
      <w:r w:rsidR="003A5581">
        <w:rPr>
          <w:sz w:val="28"/>
          <w:szCs w:val="28"/>
        </w:rPr>
        <w:t>приход к власти большевиков. Также Председателем Петроградского совета являлся Л.Д. Троцкий, который в свою очередь являлся соратником В.И. Ленина по партии и проводил в жизнь идею революции.</w:t>
      </w:r>
      <w:r w:rsidR="008341D0" w:rsidRPr="008341D0">
        <w:rPr>
          <w:sz w:val="28"/>
          <w:szCs w:val="28"/>
        </w:rPr>
        <w:t>[7]</w:t>
      </w:r>
    </w:p>
    <w:p w:rsidR="00287C18" w:rsidRPr="003A5581" w:rsidRDefault="003A5581" w:rsidP="00142B2F">
      <w:pPr>
        <w:pStyle w:val="a3"/>
        <w:shd w:val="clear" w:color="auto" w:fill="FFFFFF"/>
        <w:spacing w:line="360" w:lineRule="auto"/>
        <w:ind w:firstLine="245"/>
        <w:jc w:val="both"/>
        <w:rPr>
          <w:sz w:val="28"/>
          <w:szCs w:val="28"/>
        </w:rPr>
      </w:pPr>
      <w:r>
        <w:rPr>
          <w:sz w:val="28"/>
          <w:szCs w:val="28"/>
        </w:rPr>
        <w:t xml:space="preserve">10. </w:t>
      </w:r>
      <w:r w:rsidR="00287C18">
        <w:rPr>
          <w:sz w:val="28"/>
          <w:szCs w:val="28"/>
        </w:rPr>
        <w:t>Наличие вождя</w:t>
      </w:r>
      <w:r>
        <w:rPr>
          <w:sz w:val="28"/>
          <w:szCs w:val="28"/>
        </w:rPr>
        <w:t xml:space="preserve"> революции и лидера В.И. Ленина. В.И. Ленин один из самых противоречивых исторических личностей за </w:t>
      </w:r>
      <w:r>
        <w:rPr>
          <w:sz w:val="28"/>
          <w:szCs w:val="28"/>
          <w:lang w:val="en-US"/>
        </w:rPr>
        <w:t>XX</w:t>
      </w:r>
      <w:r>
        <w:rPr>
          <w:sz w:val="28"/>
          <w:szCs w:val="28"/>
        </w:rPr>
        <w:t xml:space="preserve"> век. Именно Ленин больше всех из партии большевиков хотел провести революцию, реализовать идею построения социализма в стране. Он проявил свои организаторские, лидерские, ораторские, харизматические качества во время революционных событий. Учитывая его уровень образования, трудолюбие целеустремленность, он вышел на первое место во время Октябрьской революции. Также необходимо подчеркнуть, что Ленин проводил очень осторожную в некоторых местах даже хитрую политику. Он смог услышать позыв народа, и те проблемы, которые стояли перед народом в тот исторический период, и преобразовал эти посылы в понятные для народа лозунги: «Вся власть Советам», «Фабрики - рабочим», «Землю -</w:t>
      </w:r>
      <w:r w:rsidR="008341D0">
        <w:rPr>
          <w:sz w:val="28"/>
          <w:szCs w:val="28"/>
        </w:rPr>
        <w:t xml:space="preserve"> </w:t>
      </w:r>
      <w:r>
        <w:rPr>
          <w:sz w:val="28"/>
          <w:szCs w:val="28"/>
        </w:rPr>
        <w:t xml:space="preserve">крестьянам», </w:t>
      </w:r>
    </w:p>
    <w:p w:rsidR="00287C18" w:rsidRPr="008341D0" w:rsidRDefault="00287C18" w:rsidP="00142B2F">
      <w:pPr>
        <w:pStyle w:val="a3"/>
        <w:shd w:val="clear" w:color="auto" w:fill="FFFFFF"/>
        <w:spacing w:line="360" w:lineRule="auto"/>
        <w:ind w:firstLine="245"/>
        <w:jc w:val="both"/>
        <w:rPr>
          <w:sz w:val="28"/>
          <w:szCs w:val="28"/>
        </w:rPr>
      </w:pPr>
      <w:r>
        <w:rPr>
          <w:sz w:val="28"/>
          <w:szCs w:val="28"/>
        </w:rPr>
        <w:t xml:space="preserve">Всероссийский съезд </w:t>
      </w:r>
      <w:r w:rsidR="008341D0">
        <w:rPr>
          <w:sz w:val="28"/>
          <w:szCs w:val="28"/>
        </w:rPr>
        <w:t xml:space="preserve">советов, проведенный 25-27 октября </w:t>
      </w:r>
      <w:r w:rsidR="008341D0" w:rsidRPr="008341D0">
        <w:rPr>
          <w:sz w:val="28"/>
          <w:szCs w:val="28"/>
        </w:rPr>
        <w:t xml:space="preserve"> 1917 </w:t>
      </w:r>
      <w:r w:rsidR="008341D0">
        <w:rPr>
          <w:sz w:val="28"/>
          <w:szCs w:val="28"/>
        </w:rPr>
        <w:t xml:space="preserve"> года, юридически закрепил революции и приход к власти большевиков. Самые главные изменения были закреплены в первых декретах Советской власти: Декрет о власти – переход власть советом, свержение Временного правительства, Декрет о земле – национализация всей земли, отмена частной собственности на землю, передача государству высококультурные участки земли, уравнительное землепользование, Декрет о мире</w:t>
      </w:r>
      <w:proofErr w:type="gramStart"/>
      <w:r w:rsidR="008341D0">
        <w:rPr>
          <w:sz w:val="28"/>
          <w:szCs w:val="28"/>
        </w:rPr>
        <w:t xml:space="preserve"> :</w:t>
      </w:r>
      <w:proofErr w:type="gramEnd"/>
      <w:r w:rsidR="008341D0">
        <w:rPr>
          <w:sz w:val="28"/>
          <w:szCs w:val="28"/>
        </w:rPr>
        <w:t xml:space="preserve"> предложение всем воюющим государствами заключить демократический мир без каких то аннексий и контрибуций, отменить тайную дипломатию, и уважать суверенитет всех народов и наций</w:t>
      </w:r>
    </w:p>
    <w:p w:rsidR="00287C18" w:rsidRDefault="008341D0" w:rsidP="008341D0">
      <w:pPr>
        <w:pStyle w:val="a3"/>
        <w:shd w:val="clear" w:color="auto" w:fill="FFFFFF"/>
        <w:spacing w:line="360" w:lineRule="auto"/>
        <w:jc w:val="both"/>
        <w:rPr>
          <w:sz w:val="28"/>
          <w:szCs w:val="28"/>
        </w:rPr>
      </w:pPr>
      <w:r>
        <w:rPr>
          <w:sz w:val="28"/>
          <w:szCs w:val="28"/>
        </w:rPr>
        <w:tab/>
        <w:t xml:space="preserve">Таким образом, можно сделать вывод, что Октябрьская революция явилась закономерным этапом развития тех социальных проблем </w:t>
      </w:r>
      <w:r>
        <w:rPr>
          <w:sz w:val="28"/>
          <w:szCs w:val="28"/>
        </w:rPr>
        <w:lastRenderedPageBreak/>
        <w:t>существовавших в обществе. Она была неизбежна в силу исторических условий развития нашего общества и государства.</w:t>
      </w:r>
    </w:p>
    <w:p w:rsidR="002E3D16" w:rsidRPr="002E3D16" w:rsidRDefault="002E3D16" w:rsidP="002E3D16">
      <w:pPr>
        <w:pStyle w:val="a3"/>
        <w:shd w:val="clear" w:color="auto" w:fill="FFFFFF"/>
        <w:spacing w:line="360" w:lineRule="auto"/>
        <w:ind w:firstLine="245"/>
        <w:rPr>
          <w:sz w:val="28"/>
          <w:szCs w:val="28"/>
        </w:rPr>
      </w:pPr>
      <w:r w:rsidRPr="002E3D16">
        <w:rPr>
          <w:sz w:val="28"/>
          <w:szCs w:val="28"/>
        </w:rPr>
        <w:t>Список литературы.</w:t>
      </w:r>
    </w:p>
    <w:p w:rsidR="002E3D16" w:rsidRPr="002E3D16" w:rsidRDefault="002E3D16" w:rsidP="002E3D16">
      <w:pPr>
        <w:pStyle w:val="a3"/>
        <w:shd w:val="clear" w:color="auto" w:fill="FFFFFF"/>
        <w:spacing w:line="360" w:lineRule="auto"/>
        <w:ind w:firstLine="245"/>
        <w:jc w:val="both"/>
        <w:rPr>
          <w:color w:val="000000"/>
          <w:sz w:val="28"/>
          <w:szCs w:val="28"/>
        </w:rPr>
      </w:pPr>
      <w:r w:rsidRPr="002E3D16">
        <w:rPr>
          <w:color w:val="000000"/>
          <w:sz w:val="28"/>
          <w:szCs w:val="28"/>
        </w:rPr>
        <w:t xml:space="preserve">1. </w:t>
      </w:r>
      <w:proofErr w:type="spellStart"/>
      <w:r w:rsidRPr="002E3D16">
        <w:rPr>
          <w:color w:val="000000"/>
          <w:sz w:val="28"/>
          <w:szCs w:val="28"/>
        </w:rPr>
        <w:t>Белковец</w:t>
      </w:r>
      <w:proofErr w:type="spellEnd"/>
      <w:r w:rsidRPr="002E3D16">
        <w:rPr>
          <w:color w:val="000000"/>
          <w:sz w:val="28"/>
          <w:szCs w:val="28"/>
        </w:rPr>
        <w:t xml:space="preserve"> Л. П., </w:t>
      </w:r>
      <w:proofErr w:type="spellStart"/>
      <w:r w:rsidRPr="002E3D16">
        <w:rPr>
          <w:color w:val="000000"/>
          <w:sz w:val="28"/>
          <w:szCs w:val="28"/>
        </w:rPr>
        <w:t>Белковец</w:t>
      </w:r>
      <w:proofErr w:type="spellEnd"/>
      <w:r w:rsidRPr="002E3D16">
        <w:rPr>
          <w:color w:val="000000"/>
          <w:sz w:val="28"/>
          <w:szCs w:val="28"/>
        </w:rPr>
        <w:t xml:space="preserve"> В. В. История государства и права России. Курс лекций. -- </w:t>
      </w:r>
      <w:proofErr w:type="spellStart"/>
      <w:proofErr w:type="gramStart"/>
      <w:r w:rsidRPr="002E3D16">
        <w:rPr>
          <w:color w:val="000000"/>
          <w:sz w:val="28"/>
          <w:szCs w:val="28"/>
        </w:rPr>
        <w:t>Новоси-бирск</w:t>
      </w:r>
      <w:proofErr w:type="spellEnd"/>
      <w:proofErr w:type="gramEnd"/>
      <w:r w:rsidRPr="002E3D16">
        <w:rPr>
          <w:color w:val="000000"/>
          <w:sz w:val="28"/>
          <w:szCs w:val="28"/>
        </w:rPr>
        <w:t xml:space="preserve">: Новосибирское книжное издательство, 2000. - 216 </w:t>
      </w:r>
      <w:proofErr w:type="gramStart"/>
      <w:r w:rsidRPr="002E3D16">
        <w:rPr>
          <w:color w:val="000000"/>
          <w:sz w:val="28"/>
          <w:szCs w:val="28"/>
        </w:rPr>
        <w:t>с</w:t>
      </w:r>
      <w:proofErr w:type="gramEnd"/>
      <w:r w:rsidRPr="002E3D16">
        <w:rPr>
          <w:color w:val="000000"/>
          <w:sz w:val="28"/>
          <w:szCs w:val="28"/>
        </w:rPr>
        <w:t>.</w:t>
      </w:r>
    </w:p>
    <w:p w:rsidR="002E3D16" w:rsidRPr="002E3D16" w:rsidRDefault="00142B2F" w:rsidP="002E3D16">
      <w:pPr>
        <w:pStyle w:val="a3"/>
        <w:shd w:val="clear" w:color="auto" w:fill="FFFFFF"/>
        <w:spacing w:line="360" w:lineRule="auto"/>
        <w:ind w:firstLine="245"/>
        <w:jc w:val="both"/>
        <w:rPr>
          <w:color w:val="000000"/>
          <w:sz w:val="28"/>
          <w:szCs w:val="28"/>
        </w:rPr>
      </w:pPr>
      <w:r>
        <w:rPr>
          <w:color w:val="000000"/>
          <w:sz w:val="28"/>
          <w:szCs w:val="28"/>
        </w:rPr>
        <w:t>2</w:t>
      </w:r>
      <w:r w:rsidR="002E3D16" w:rsidRPr="002E3D16">
        <w:rPr>
          <w:color w:val="000000"/>
          <w:sz w:val="28"/>
          <w:szCs w:val="28"/>
        </w:rPr>
        <w:t>. Волобуев П. К вопросу о закономерности Октябрьской революции. // Коммунист, 1999. № 10. - С 21.</w:t>
      </w:r>
    </w:p>
    <w:p w:rsidR="00142B2F" w:rsidRDefault="00142B2F" w:rsidP="00142B2F">
      <w:pPr>
        <w:pStyle w:val="a3"/>
        <w:shd w:val="clear" w:color="auto" w:fill="FFFFFF"/>
        <w:spacing w:line="360" w:lineRule="auto"/>
        <w:ind w:firstLine="245"/>
        <w:jc w:val="both"/>
        <w:rPr>
          <w:color w:val="000000"/>
          <w:sz w:val="28"/>
          <w:szCs w:val="28"/>
        </w:rPr>
      </w:pPr>
      <w:r>
        <w:rPr>
          <w:color w:val="000000"/>
          <w:sz w:val="28"/>
          <w:szCs w:val="28"/>
        </w:rPr>
        <w:t>3</w:t>
      </w:r>
      <w:r w:rsidR="002E3D16" w:rsidRPr="002E3D16">
        <w:rPr>
          <w:color w:val="000000"/>
          <w:sz w:val="28"/>
          <w:szCs w:val="28"/>
        </w:rPr>
        <w:t>. Всеобщая история государства и права: Учеб. пособие</w:t>
      </w:r>
      <w:proofErr w:type="gramStart"/>
      <w:r w:rsidR="002E3D16" w:rsidRPr="002E3D16">
        <w:rPr>
          <w:color w:val="000000"/>
          <w:sz w:val="28"/>
          <w:szCs w:val="28"/>
        </w:rPr>
        <w:t xml:space="preserve"> / П</w:t>
      </w:r>
      <w:proofErr w:type="gramEnd"/>
      <w:r w:rsidR="002E3D16" w:rsidRPr="002E3D16">
        <w:rPr>
          <w:color w:val="000000"/>
          <w:sz w:val="28"/>
          <w:szCs w:val="28"/>
        </w:rPr>
        <w:t>од ред. К.И. Батыра - М.: Манускрипт, 1993.</w:t>
      </w:r>
    </w:p>
    <w:p w:rsidR="00142B2F" w:rsidRDefault="00142B2F" w:rsidP="00142B2F">
      <w:pPr>
        <w:pStyle w:val="a3"/>
        <w:shd w:val="clear" w:color="auto" w:fill="FFFFFF"/>
        <w:spacing w:line="360" w:lineRule="auto"/>
        <w:ind w:firstLine="245"/>
        <w:jc w:val="both"/>
        <w:rPr>
          <w:sz w:val="28"/>
          <w:szCs w:val="28"/>
          <w:shd w:val="clear" w:color="auto" w:fill="FFFFFF"/>
        </w:rPr>
      </w:pPr>
      <w:r>
        <w:rPr>
          <w:sz w:val="28"/>
          <w:szCs w:val="28"/>
        </w:rPr>
        <w:t>4</w:t>
      </w:r>
      <w:r w:rsidR="002E3D16" w:rsidRPr="002E3D16">
        <w:rPr>
          <w:sz w:val="28"/>
          <w:szCs w:val="28"/>
          <w:shd w:val="clear" w:color="auto" w:fill="FFFFFF"/>
        </w:rPr>
        <w:t>. Великая Октябрьская социалистическая революция; Советская энциклопедия - , </w:t>
      </w:r>
      <w:r w:rsidR="002E3D16" w:rsidRPr="00142B2F">
        <w:rPr>
          <w:rStyle w:val="a4"/>
          <w:b w:val="0"/>
          <w:sz w:val="28"/>
          <w:szCs w:val="28"/>
          <w:shd w:val="clear" w:color="auto" w:fill="FFFFFF"/>
        </w:rPr>
        <w:t>2007</w:t>
      </w:r>
      <w:r w:rsidR="002E3D16" w:rsidRPr="00142B2F">
        <w:rPr>
          <w:b/>
          <w:sz w:val="28"/>
          <w:szCs w:val="28"/>
          <w:shd w:val="clear" w:color="auto" w:fill="FFFFFF"/>
        </w:rPr>
        <w:t>.</w:t>
      </w:r>
      <w:r w:rsidR="002E3D16" w:rsidRPr="002E3D16">
        <w:rPr>
          <w:sz w:val="28"/>
          <w:szCs w:val="28"/>
          <w:shd w:val="clear" w:color="auto" w:fill="FFFFFF"/>
        </w:rPr>
        <w:t xml:space="preserve"> - 480 </w:t>
      </w:r>
      <w:proofErr w:type="spellStart"/>
      <w:r w:rsidR="002E3D16" w:rsidRPr="002E3D16">
        <w:rPr>
          <w:sz w:val="28"/>
          <w:szCs w:val="28"/>
          <w:shd w:val="clear" w:color="auto" w:fill="FFFFFF"/>
        </w:rPr>
        <w:t>c</w:t>
      </w:r>
      <w:proofErr w:type="spellEnd"/>
      <w:r w:rsidR="002E3D16" w:rsidRPr="002E3D16">
        <w:rPr>
          <w:sz w:val="28"/>
          <w:szCs w:val="28"/>
          <w:shd w:val="clear" w:color="auto" w:fill="FFFFFF"/>
        </w:rPr>
        <w:t>.</w:t>
      </w:r>
      <w:r>
        <w:rPr>
          <w:sz w:val="28"/>
          <w:szCs w:val="28"/>
          <w:shd w:val="clear" w:color="auto" w:fill="FFFFFF"/>
        </w:rPr>
        <w:t xml:space="preserve"> </w:t>
      </w:r>
    </w:p>
    <w:p w:rsidR="00142B2F" w:rsidRDefault="00142B2F" w:rsidP="00142B2F">
      <w:pPr>
        <w:pStyle w:val="a3"/>
        <w:shd w:val="clear" w:color="auto" w:fill="FFFFFF"/>
        <w:spacing w:line="360" w:lineRule="auto"/>
        <w:ind w:firstLine="245"/>
        <w:jc w:val="both"/>
        <w:rPr>
          <w:sz w:val="28"/>
          <w:szCs w:val="28"/>
          <w:shd w:val="clear" w:color="auto" w:fill="FFFFFF"/>
        </w:rPr>
      </w:pPr>
      <w:r>
        <w:rPr>
          <w:sz w:val="28"/>
          <w:szCs w:val="28"/>
          <w:shd w:val="clear" w:color="auto" w:fill="FFFFFF"/>
        </w:rPr>
        <w:t>5</w:t>
      </w:r>
      <w:r w:rsidR="002E3D16" w:rsidRPr="002E3D16">
        <w:rPr>
          <w:sz w:val="28"/>
          <w:szCs w:val="28"/>
          <w:shd w:val="clear" w:color="auto" w:fill="FFFFFF"/>
        </w:rPr>
        <w:t xml:space="preserve">. Великая Октябрьская социалистическая революция. Энциклопедия; Советская энциклопедия - , 1987. - 639 </w:t>
      </w:r>
      <w:proofErr w:type="spellStart"/>
      <w:r w:rsidR="002E3D16" w:rsidRPr="002E3D16">
        <w:rPr>
          <w:sz w:val="28"/>
          <w:szCs w:val="28"/>
          <w:shd w:val="clear" w:color="auto" w:fill="FFFFFF"/>
        </w:rPr>
        <w:t>c</w:t>
      </w:r>
      <w:proofErr w:type="spellEnd"/>
      <w:r w:rsidR="002E3D16" w:rsidRPr="002E3D16">
        <w:rPr>
          <w:sz w:val="28"/>
          <w:szCs w:val="28"/>
          <w:shd w:val="clear" w:color="auto" w:fill="FFFFFF"/>
        </w:rPr>
        <w:t>.</w:t>
      </w:r>
    </w:p>
    <w:p w:rsidR="002E3D16" w:rsidRPr="008341D0" w:rsidRDefault="00142B2F" w:rsidP="008341D0">
      <w:pPr>
        <w:pStyle w:val="a3"/>
        <w:shd w:val="clear" w:color="auto" w:fill="FFFFFF"/>
        <w:spacing w:line="360" w:lineRule="auto"/>
        <w:ind w:firstLine="245"/>
        <w:jc w:val="both"/>
        <w:rPr>
          <w:sz w:val="28"/>
          <w:szCs w:val="28"/>
          <w:shd w:val="clear" w:color="auto" w:fill="FFFFFF"/>
        </w:rPr>
      </w:pPr>
      <w:r>
        <w:rPr>
          <w:sz w:val="28"/>
          <w:szCs w:val="28"/>
        </w:rPr>
        <w:t>7</w:t>
      </w:r>
      <w:r w:rsidR="002E3D16" w:rsidRPr="002E3D16">
        <w:rPr>
          <w:sz w:val="28"/>
          <w:szCs w:val="28"/>
          <w:shd w:val="clear" w:color="auto" w:fill="FFFFFF"/>
        </w:rPr>
        <w:t xml:space="preserve">. Октябрьская революция: Вопросы и ответы; Издательство политической литературы - Москва, 1987. - 480 </w:t>
      </w:r>
      <w:proofErr w:type="spellStart"/>
      <w:r w:rsidR="002E3D16" w:rsidRPr="002E3D16">
        <w:rPr>
          <w:sz w:val="28"/>
          <w:szCs w:val="28"/>
          <w:shd w:val="clear" w:color="auto" w:fill="FFFFFF"/>
        </w:rPr>
        <w:t>c</w:t>
      </w:r>
      <w:proofErr w:type="spellEnd"/>
      <w:r w:rsidR="008341D0">
        <w:rPr>
          <w:sz w:val="28"/>
          <w:szCs w:val="28"/>
          <w:shd w:val="clear" w:color="auto" w:fill="FFFFFF"/>
        </w:rPr>
        <w:t>.</w:t>
      </w:r>
    </w:p>
    <w:p w:rsidR="00142B2F" w:rsidRDefault="002E3D16" w:rsidP="00142B2F">
      <w:pPr>
        <w:jc w:val="right"/>
      </w:pPr>
      <w:r>
        <w:rPr>
          <w:sz w:val="28"/>
          <w:szCs w:val="28"/>
        </w:rPr>
        <w:t xml:space="preserve"> </w:t>
      </w:r>
      <w:r>
        <w:rPr>
          <w:sz w:val="28"/>
          <w:szCs w:val="28"/>
        </w:rPr>
        <w:tab/>
      </w:r>
      <w:r w:rsidR="00142B2F">
        <w:rPr>
          <w:rStyle w:val="a4"/>
          <w:rFonts w:ascii="Times New Roman" w:hAnsi="Times New Roman" w:cs="Times New Roman"/>
          <w:color w:val="000000"/>
          <w:sz w:val="28"/>
          <w:szCs w:val="28"/>
          <w:shd w:val="clear" w:color="auto" w:fill="FFFFFF"/>
        </w:rPr>
        <w:t>© А.С. Кудинов</w:t>
      </w:r>
      <w:r w:rsidR="00142B2F" w:rsidRPr="0033140E">
        <w:rPr>
          <w:rStyle w:val="a4"/>
          <w:rFonts w:ascii="Times New Roman" w:hAnsi="Times New Roman" w:cs="Times New Roman"/>
          <w:color w:val="000000"/>
          <w:sz w:val="28"/>
          <w:szCs w:val="28"/>
          <w:shd w:val="clear" w:color="auto" w:fill="FFFFFF"/>
        </w:rPr>
        <w:t>, 2019</w:t>
      </w:r>
    </w:p>
    <w:p w:rsidR="002E3D16" w:rsidRPr="002E3D16" w:rsidRDefault="002E3D16" w:rsidP="002E3D16">
      <w:pPr>
        <w:pStyle w:val="a3"/>
        <w:shd w:val="clear" w:color="auto" w:fill="FFFFFF"/>
        <w:tabs>
          <w:tab w:val="left" w:pos="5449"/>
        </w:tabs>
        <w:spacing w:line="360" w:lineRule="auto"/>
        <w:ind w:firstLine="245"/>
        <w:rPr>
          <w:sz w:val="28"/>
          <w:szCs w:val="28"/>
        </w:rPr>
      </w:pPr>
    </w:p>
    <w:sectPr w:rsidR="002E3D16" w:rsidRPr="002E3D1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characterSpacingControl w:val="doNotCompress"/>
  <w:compat>
    <w:useFELayout/>
  </w:compat>
  <w:rsids>
    <w:rsidRoot w:val="002E3D16"/>
    <w:rsid w:val="00142B2F"/>
    <w:rsid w:val="001B1098"/>
    <w:rsid w:val="001B70D0"/>
    <w:rsid w:val="0021430E"/>
    <w:rsid w:val="00287C18"/>
    <w:rsid w:val="002E3D16"/>
    <w:rsid w:val="003A5581"/>
    <w:rsid w:val="008341D0"/>
    <w:rsid w:val="009732CA"/>
    <w:rsid w:val="00D8757D"/>
    <w:rsid w:val="00ED24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E3D1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2E3D16"/>
    <w:rPr>
      <w:b/>
      <w:bCs/>
    </w:rPr>
  </w:style>
</w:styles>
</file>

<file path=word/webSettings.xml><?xml version="1.0" encoding="utf-8"?>
<w:webSettings xmlns:r="http://schemas.openxmlformats.org/officeDocument/2006/relationships" xmlns:w="http://schemas.openxmlformats.org/wordprocessingml/2006/main">
  <w:divs>
    <w:div w:id="80578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6</Pages>
  <Words>1406</Words>
  <Characters>8020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2019-03-02T16:02:00Z</dcterms:created>
  <dcterms:modified xsi:type="dcterms:W3CDTF">2019-03-02T17:20:00Z</dcterms:modified>
</cp:coreProperties>
</file>