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C5" w:rsidRPr="003E009F" w:rsidRDefault="00A81AC5" w:rsidP="002F21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Хулиганство: дефиниция, причины, меры предупреждения</w:t>
      </w:r>
    </w:p>
    <w:p w:rsidR="0017419F" w:rsidRPr="003E009F" w:rsidRDefault="0017419F" w:rsidP="002F21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Бухало Виктория Сергеевна</w:t>
      </w:r>
    </w:p>
    <w:p w:rsidR="00D75952" w:rsidRPr="003E009F" w:rsidRDefault="0017419F" w:rsidP="002F21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Студент</w:t>
      </w:r>
    </w:p>
    <w:p w:rsidR="0017419F" w:rsidRPr="003E009F" w:rsidRDefault="0017419F" w:rsidP="002F21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Колледжа Государс</w:t>
      </w:r>
      <w:r w:rsidR="00DD2C15" w:rsidRPr="003E009F">
        <w:rPr>
          <w:rFonts w:ascii="Times New Roman" w:hAnsi="Times New Roman" w:cs="Times New Roman"/>
          <w:sz w:val="28"/>
          <w:szCs w:val="28"/>
        </w:rPr>
        <w:t>твенной и Муниципальной службы</w:t>
      </w:r>
    </w:p>
    <w:p w:rsidR="0017419F" w:rsidRPr="003E009F" w:rsidRDefault="0017419F" w:rsidP="002F21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г. Ульяновска</w:t>
      </w:r>
    </w:p>
    <w:p w:rsidR="004509F0" w:rsidRPr="003E009F" w:rsidRDefault="004509F0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4060" w:rsidRPr="003E009F" w:rsidRDefault="004509F0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3E009F">
        <w:rPr>
          <w:rFonts w:ascii="Times New Roman" w:hAnsi="Times New Roman" w:cs="Times New Roman"/>
          <w:sz w:val="28"/>
          <w:szCs w:val="28"/>
        </w:rPr>
        <w:t>:</w:t>
      </w:r>
      <w:r w:rsidR="00184060" w:rsidRPr="003E009F">
        <w:rPr>
          <w:rFonts w:ascii="Times New Roman" w:hAnsi="Times New Roman" w:cs="Times New Roman"/>
          <w:sz w:val="28"/>
          <w:szCs w:val="28"/>
        </w:rPr>
        <w:t xml:space="preserve"> В статье анализируется научная статистика к определению хулиганства,</w:t>
      </w:r>
      <w:r w:rsidR="002F2192" w:rsidRPr="003E009F">
        <w:rPr>
          <w:rFonts w:ascii="Times New Roman" w:hAnsi="Times New Roman" w:cs="Times New Roman"/>
          <w:sz w:val="28"/>
          <w:szCs w:val="28"/>
        </w:rPr>
        <w:t xml:space="preserve"> её причины и меры предупреждения,</w:t>
      </w:r>
      <w:r w:rsidR="00184060" w:rsidRPr="003E009F">
        <w:rPr>
          <w:rFonts w:ascii="Times New Roman" w:hAnsi="Times New Roman" w:cs="Times New Roman"/>
          <w:sz w:val="28"/>
          <w:szCs w:val="28"/>
        </w:rPr>
        <w:t xml:space="preserve"> а так же общественной безопасности и общественного порядка.</w:t>
      </w:r>
    </w:p>
    <w:p w:rsidR="002F2192" w:rsidRPr="003E009F" w:rsidRDefault="004509F0" w:rsidP="002F219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009F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="00184060" w:rsidRPr="003E00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F2192" w:rsidRPr="003E009F">
        <w:rPr>
          <w:rFonts w:ascii="Times New Roman" w:hAnsi="Times New Roman" w:cs="Times New Roman"/>
          <w:sz w:val="28"/>
          <w:szCs w:val="28"/>
          <w:lang w:val="en-US"/>
        </w:rPr>
        <w:t>The article analyzes the scientific statistics for the definition of hooliganism, its causes and preventive measures, as well as public safety and public order.</w:t>
      </w:r>
    </w:p>
    <w:p w:rsidR="00184060" w:rsidRPr="003E009F" w:rsidRDefault="00184060" w:rsidP="002F219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4060" w:rsidRPr="003E009F" w:rsidRDefault="00184060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509F0" w:rsidRPr="003E009F" w:rsidRDefault="004509F0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3E009F">
        <w:rPr>
          <w:rFonts w:ascii="Times New Roman" w:hAnsi="Times New Roman" w:cs="Times New Roman"/>
          <w:sz w:val="28"/>
          <w:szCs w:val="28"/>
        </w:rPr>
        <w:t xml:space="preserve"> хулиганство; ненависть; общество; общественный порядок; мотив; вражда; общественная безопасность (безопасность).</w:t>
      </w:r>
    </w:p>
    <w:p w:rsidR="004509F0" w:rsidRPr="003E009F" w:rsidRDefault="004509F0" w:rsidP="002F219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009F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3E009F">
        <w:rPr>
          <w:rFonts w:ascii="Times New Roman" w:hAnsi="Times New Roman" w:cs="Times New Roman"/>
          <w:sz w:val="28"/>
          <w:szCs w:val="28"/>
          <w:lang w:val="en-US"/>
        </w:rPr>
        <w:t xml:space="preserve"> hooliganism; hatred; society; public order; motive; feud; public safety (security).</w:t>
      </w:r>
    </w:p>
    <w:p w:rsidR="004509F0" w:rsidRPr="003E009F" w:rsidRDefault="004509F0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A1032" w:rsidRPr="003E009F" w:rsidRDefault="004509F0" w:rsidP="002F219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УДК 343. 2/7.</w:t>
      </w:r>
    </w:p>
    <w:p w:rsidR="00AA1032" w:rsidRPr="003E009F" w:rsidRDefault="00AA1032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  <w:r w:rsidRPr="003E009F">
        <w:rPr>
          <w:rFonts w:ascii="Times New Roman" w:hAnsi="Times New Roman" w:cs="Times New Roman"/>
          <w:sz w:val="28"/>
          <w:szCs w:val="28"/>
        </w:rPr>
        <w:t>Само собой такая тематика довольно обширна. Тем самым в законодательстве по сей день ведутся споры</w:t>
      </w:r>
      <w:r w:rsidR="00A81AC5" w:rsidRPr="003E009F">
        <w:rPr>
          <w:rFonts w:ascii="Times New Roman" w:hAnsi="Times New Roman" w:cs="Times New Roman"/>
          <w:sz w:val="28"/>
          <w:szCs w:val="28"/>
        </w:rPr>
        <w:t>,</w:t>
      </w:r>
      <w:r w:rsidRPr="003E009F">
        <w:rPr>
          <w:rFonts w:ascii="Times New Roman" w:hAnsi="Times New Roman" w:cs="Times New Roman"/>
          <w:sz w:val="28"/>
          <w:szCs w:val="28"/>
        </w:rPr>
        <w:t xml:space="preserve"> в частности</w:t>
      </w:r>
      <w:r w:rsidR="00A81AC5" w:rsidRPr="003E009F">
        <w:rPr>
          <w:rFonts w:ascii="Times New Roman" w:hAnsi="Times New Roman" w:cs="Times New Roman"/>
          <w:sz w:val="28"/>
          <w:szCs w:val="28"/>
        </w:rPr>
        <w:t>,</w:t>
      </w:r>
      <w:r w:rsidRPr="003E009F">
        <w:rPr>
          <w:rFonts w:ascii="Times New Roman" w:hAnsi="Times New Roman" w:cs="Times New Roman"/>
          <w:sz w:val="28"/>
          <w:szCs w:val="28"/>
        </w:rPr>
        <w:t xml:space="preserve"> касаемо моральных устоев.</w:t>
      </w:r>
    </w:p>
    <w:p w:rsidR="00AA1032" w:rsidRPr="003E009F" w:rsidRDefault="00AA1032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7107D0" w:rsidRPr="003E00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7D0" w:rsidRPr="003E009F">
        <w:rPr>
          <w:rFonts w:ascii="Times New Roman" w:hAnsi="Times New Roman" w:cs="Times New Roman"/>
          <w:sz w:val="28"/>
          <w:szCs w:val="28"/>
        </w:rPr>
        <w:t>заключается в том, что</w:t>
      </w:r>
      <w:r w:rsidR="007107D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хулиганство продолжает являться наиболее распространенным и сложным по своей законодательной конструкции преступлением.</w:t>
      </w:r>
      <w:r w:rsidR="007107D0" w:rsidRPr="003E009F">
        <w:rPr>
          <w:rFonts w:ascii="Times New Roman" w:hAnsi="Times New Roman" w:cs="Times New Roman"/>
          <w:sz w:val="28"/>
          <w:szCs w:val="28"/>
        </w:rPr>
        <w:br/>
      </w:r>
      <w:r w:rsidRPr="003E009F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3E009F">
        <w:rPr>
          <w:rFonts w:ascii="Times New Roman" w:hAnsi="Times New Roman" w:cs="Times New Roman"/>
          <w:sz w:val="28"/>
          <w:szCs w:val="28"/>
        </w:rPr>
        <w:t xml:space="preserve">работы заключается в </w:t>
      </w:r>
      <w:r w:rsidR="00A81AC5" w:rsidRPr="003E009F">
        <w:rPr>
          <w:rFonts w:ascii="Times New Roman" w:hAnsi="Times New Roman" w:cs="Times New Roman"/>
          <w:sz w:val="28"/>
          <w:szCs w:val="28"/>
        </w:rPr>
        <w:t>том, какова причина хулиганство</w:t>
      </w:r>
      <w:r w:rsidRPr="003E009F">
        <w:rPr>
          <w:rFonts w:ascii="Times New Roman" w:hAnsi="Times New Roman" w:cs="Times New Roman"/>
          <w:sz w:val="28"/>
          <w:szCs w:val="28"/>
        </w:rPr>
        <w:t xml:space="preserve"> и в том какова продуктивность действий  со стороны государства.</w:t>
      </w:r>
    </w:p>
    <w:p w:rsidR="00AA1032" w:rsidRPr="003E009F" w:rsidRDefault="00AA1032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Для  достижения цели были поставлены следующие</w:t>
      </w:r>
      <w:r w:rsidRPr="003E009F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3E009F">
        <w:rPr>
          <w:rFonts w:ascii="Times New Roman" w:hAnsi="Times New Roman" w:cs="Times New Roman"/>
          <w:sz w:val="28"/>
          <w:szCs w:val="28"/>
        </w:rPr>
        <w:t>:</w:t>
      </w:r>
    </w:p>
    <w:p w:rsidR="00AA1032" w:rsidRPr="003E009F" w:rsidRDefault="00AA1032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- Выявить проблемы преступных деяний;</w:t>
      </w:r>
    </w:p>
    <w:p w:rsidR="00AA1032" w:rsidRPr="003E009F" w:rsidRDefault="00AA1032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- Раскрыть недопонимания между обществом и государством.</w:t>
      </w:r>
    </w:p>
    <w:p w:rsidR="00D75952" w:rsidRPr="003E009F" w:rsidRDefault="006253B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Научная новизна</w:t>
      </w:r>
      <w:r w:rsidRPr="003E009F">
        <w:rPr>
          <w:rFonts w:ascii="Times New Roman" w:hAnsi="Times New Roman" w:cs="Times New Roman"/>
          <w:sz w:val="28"/>
          <w:szCs w:val="28"/>
        </w:rPr>
        <w:t xml:space="preserve"> заключается в анализе понятия «хулиганства» и основных её проблем.</w:t>
      </w:r>
    </w:p>
    <w:p w:rsidR="0017419F" w:rsidRPr="003E009F" w:rsidRDefault="0017419F" w:rsidP="002F219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b/>
          <w:sz w:val="28"/>
          <w:szCs w:val="28"/>
        </w:rPr>
        <w:t>Особенная часть</w:t>
      </w:r>
    </w:p>
    <w:p w:rsidR="004509F0" w:rsidRPr="003E009F" w:rsidRDefault="008958C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Хулиганство – это довольно распространённое деяние среди преступлений общественного порядка. На данный момент среди всего населения, ½ часть – это всего лишь хулиганы, которые привлечены к уголовной ответственности.</w:t>
      </w:r>
    </w:p>
    <w:p w:rsidR="000302BA" w:rsidRPr="003E009F" w:rsidRDefault="008958C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 xml:space="preserve">Всегда есть противодействие со стороны государства и общества, и в связи с этим, </w:t>
      </w:r>
      <w:r w:rsidR="00062B28" w:rsidRPr="003E009F">
        <w:rPr>
          <w:rFonts w:ascii="Times New Roman" w:hAnsi="Times New Roman" w:cs="Times New Roman"/>
          <w:sz w:val="28"/>
          <w:szCs w:val="28"/>
        </w:rPr>
        <w:t>взята</w:t>
      </w:r>
      <w:r w:rsidRPr="003E009F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062B28" w:rsidRPr="003E009F">
        <w:rPr>
          <w:rFonts w:ascii="Times New Roman" w:hAnsi="Times New Roman" w:cs="Times New Roman"/>
          <w:sz w:val="28"/>
          <w:szCs w:val="28"/>
        </w:rPr>
        <w:t>я</w:t>
      </w:r>
      <w:r w:rsidRPr="003E009F">
        <w:rPr>
          <w:rFonts w:ascii="Times New Roman" w:hAnsi="Times New Roman" w:cs="Times New Roman"/>
          <w:sz w:val="28"/>
          <w:szCs w:val="28"/>
        </w:rPr>
        <w:t xml:space="preserve"> 213 Уголовного </w:t>
      </w:r>
      <w:r w:rsidR="005A76F6" w:rsidRPr="003E009F">
        <w:rPr>
          <w:rFonts w:ascii="Times New Roman" w:hAnsi="Times New Roman" w:cs="Times New Roman"/>
          <w:sz w:val="28"/>
          <w:szCs w:val="28"/>
        </w:rPr>
        <w:t>к</w:t>
      </w:r>
      <w:r w:rsidRPr="003E009F">
        <w:rPr>
          <w:rFonts w:ascii="Times New Roman" w:hAnsi="Times New Roman" w:cs="Times New Roman"/>
          <w:sz w:val="28"/>
          <w:szCs w:val="28"/>
        </w:rPr>
        <w:t xml:space="preserve">одекса Российской Федерации </w:t>
      </w:r>
      <w:r w:rsidR="005A76F6" w:rsidRPr="003E009F">
        <w:rPr>
          <w:rFonts w:ascii="Times New Roman" w:hAnsi="Times New Roman" w:cs="Times New Roman"/>
          <w:sz w:val="28"/>
          <w:szCs w:val="28"/>
        </w:rPr>
        <w:t xml:space="preserve">(УК РФ) </w:t>
      </w:r>
      <w:r w:rsidRPr="003E009F">
        <w:rPr>
          <w:rFonts w:ascii="Times New Roman" w:hAnsi="Times New Roman" w:cs="Times New Roman"/>
          <w:sz w:val="28"/>
          <w:szCs w:val="28"/>
        </w:rPr>
        <w:t>(Хулиганство)</w:t>
      </w:r>
      <w:r w:rsidR="005A76F6" w:rsidRPr="003E009F">
        <w:rPr>
          <w:rFonts w:ascii="Times New Roman" w:hAnsi="Times New Roman" w:cs="Times New Roman"/>
          <w:sz w:val="28"/>
          <w:szCs w:val="28"/>
        </w:rPr>
        <w:t>[1]</w:t>
      </w:r>
    </w:p>
    <w:p w:rsidR="008958C6" w:rsidRPr="003E009F" w:rsidRDefault="008958C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lastRenderedPageBreak/>
        <w:t>В какой-то степени хулиганство входи</w:t>
      </w:r>
      <w:r w:rsidR="00062B28" w:rsidRPr="003E009F">
        <w:rPr>
          <w:rFonts w:ascii="Times New Roman" w:hAnsi="Times New Roman" w:cs="Times New Roman"/>
          <w:sz w:val="28"/>
          <w:szCs w:val="28"/>
        </w:rPr>
        <w:t>т</w:t>
      </w:r>
      <w:r w:rsidRPr="003E009F">
        <w:rPr>
          <w:rFonts w:ascii="Times New Roman" w:hAnsi="Times New Roman" w:cs="Times New Roman"/>
          <w:sz w:val="28"/>
          <w:szCs w:val="28"/>
        </w:rPr>
        <w:t xml:space="preserve"> в 24 главу У</w:t>
      </w:r>
      <w:r w:rsidR="00C35473" w:rsidRPr="003E009F">
        <w:rPr>
          <w:rFonts w:ascii="Times New Roman" w:hAnsi="Times New Roman" w:cs="Times New Roman"/>
          <w:sz w:val="28"/>
          <w:szCs w:val="28"/>
        </w:rPr>
        <w:t xml:space="preserve">К РФ, </w:t>
      </w:r>
      <w:r w:rsidRPr="003E009F">
        <w:rPr>
          <w:rFonts w:ascii="Times New Roman" w:hAnsi="Times New Roman" w:cs="Times New Roman"/>
          <w:sz w:val="28"/>
          <w:szCs w:val="28"/>
        </w:rPr>
        <w:t>как в первую очередь преступление, посягающее не только на общественный порядок, а и на общественную безопасность.</w:t>
      </w:r>
    </w:p>
    <w:p w:rsidR="004509F0" w:rsidRPr="003E009F" w:rsidRDefault="00163D87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33842" w:rsidRPr="003E009F">
        <w:rPr>
          <w:rFonts w:ascii="Times New Roman" w:hAnsi="Times New Roman" w:cs="Times New Roman"/>
          <w:sz w:val="28"/>
          <w:szCs w:val="28"/>
        </w:rPr>
        <w:t xml:space="preserve"> </w:t>
      </w:r>
      <w:r w:rsidR="00A81AC5" w:rsidRPr="003E009F">
        <w:rPr>
          <w:rFonts w:ascii="Times New Roman" w:hAnsi="Times New Roman" w:cs="Times New Roman"/>
          <w:sz w:val="28"/>
          <w:szCs w:val="28"/>
        </w:rPr>
        <w:t>З</w:t>
      </w:r>
      <w:r w:rsidRPr="003E009F">
        <w:rPr>
          <w:rFonts w:ascii="Times New Roman" w:hAnsi="Times New Roman" w:cs="Times New Roman"/>
          <w:sz w:val="28"/>
          <w:szCs w:val="28"/>
        </w:rPr>
        <w:t xml:space="preserve">аконом </w:t>
      </w:r>
      <w:r w:rsidR="00A81AC5" w:rsidRPr="003E009F">
        <w:rPr>
          <w:rFonts w:ascii="Times New Roman" w:hAnsi="Times New Roman" w:cs="Times New Roman"/>
          <w:sz w:val="28"/>
          <w:szCs w:val="28"/>
        </w:rPr>
        <w:t>РФ «О безопасности</w:t>
      </w:r>
      <w:r w:rsidRPr="003E009F">
        <w:rPr>
          <w:rFonts w:ascii="Times New Roman" w:hAnsi="Times New Roman" w:cs="Times New Roman"/>
          <w:sz w:val="28"/>
          <w:szCs w:val="28"/>
        </w:rPr>
        <w:t>»</w:t>
      </w:r>
      <w:r w:rsidR="00B33842" w:rsidRPr="003E009F">
        <w:rPr>
          <w:rFonts w:ascii="Times New Roman" w:hAnsi="Times New Roman" w:cs="Times New Roman"/>
          <w:sz w:val="28"/>
          <w:szCs w:val="28"/>
        </w:rPr>
        <w:t>[</w:t>
      </w:r>
      <w:r w:rsidR="005A76F6" w:rsidRPr="003E009F">
        <w:rPr>
          <w:rFonts w:ascii="Times New Roman" w:hAnsi="Times New Roman" w:cs="Times New Roman"/>
          <w:sz w:val="28"/>
          <w:szCs w:val="28"/>
        </w:rPr>
        <w:t>2</w:t>
      </w:r>
      <w:r w:rsidR="00B33842" w:rsidRPr="003E009F">
        <w:rPr>
          <w:rFonts w:ascii="Times New Roman" w:hAnsi="Times New Roman" w:cs="Times New Roman"/>
          <w:sz w:val="28"/>
          <w:szCs w:val="28"/>
        </w:rPr>
        <w:t>]</w:t>
      </w:r>
      <w:r w:rsidRPr="003E009F">
        <w:rPr>
          <w:rFonts w:ascii="Times New Roman" w:hAnsi="Times New Roman" w:cs="Times New Roman"/>
          <w:sz w:val="28"/>
          <w:szCs w:val="28"/>
        </w:rPr>
        <w:t xml:space="preserve"> понятие безопасность </w:t>
      </w:r>
      <w:r w:rsidR="00B33842" w:rsidRPr="003E009F">
        <w:rPr>
          <w:rFonts w:ascii="Times New Roman" w:hAnsi="Times New Roman" w:cs="Times New Roman"/>
          <w:sz w:val="28"/>
          <w:szCs w:val="28"/>
        </w:rPr>
        <w:t>представляло собой</w:t>
      </w:r>
      <w:r w:rsidRPr="003E009F">
        <w:rPr>
          <w:rFonts w:ascii="Times New Roman" w:hAnsi="Times New Roman" w:cs="Times New Roman"/>
          <w:sz w:val="28"/>
          <w:szCs w:val="28"/>
        </w:rPr>
        <w:t xml:space="preserve"> состояние защищённости жизненно важных интересов личности, общества и государства от внутренних и внешних угроз.</w:t>
      </w:r>
    </w:p>
    <w:p w:rsidR="00163D87" w:rsidRPr="003E009F" w:rsidRDefault="00163D87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Под общественной безопасностью понимается состояние защищённости человека и гражданина, материальных и духовных ценностей общества от преступных и иных прот</w:t>
      </w:r>
      <w:r w:rsidR="0024751A" w:rsidRPr="003E009F">
        <w:rPr>
          <w:rFonts w:ascii="Times New Roman" w:hAnsi="Times New Roman" w:cs="Times New Roman"/>
          <w:sz w:val="28"/>
          <w:szCs w:val="28"/>
        </w:rPr>
        <w:t>и</w:t>
      </w:r>
      <w:r w:rsidRPr="003E009F">
        <w:rPr>
          <w:rFonts w:ascii="Times New Roman" w:hAnsi="Times New Roman" w:cs="Times New Roman"/>
          <w:sz w:val="28"/>
          <w:szCs w:val="28"/>
        </w:rPr>
        <w:t>в</w:t>
      </w:r>
      <w:r w:rsidR="0024751A" w:rsidRPr="003E009F">
        <w:rPr>
          <w:rFonts w:ascii="Times New Roman" w:hAnsi="Times New Roman" w:cs="Times New Roman"/>
          <w:sz w:val="28"/>
          <w:szCs w:val="28"/>
        </w:rPr>
        <w:t>о</w:t>
      </w:r>
      <w:r w:rsidRPr="003E009F">
        <w:rPr>
          <w:rFonts w:ascii="Times New Roman" w:hAnsi="Times New Roman" w:cs="Times New Roman"/>
          <w:sz w:val="28"/>
          <w:szCs w:val="28"/>
        </w:rPr>
        <w:t>мерных посягательств</w:t>
      </w:r>
      <w:r w:rsidR="0024751A" w:rsidRPr="003E009F">
        <w:rPr>
          <w:rFonts w:ascii="Times New Roman" w:hAnsi="Times New Roman" w:cs="Times New Roman"/>
          <w:sz w:val="28"/>
          <w:szCs w:val="28"/>
        </w:rPr>
        <w:t>, социальных и межнациональных конфликтов, а также от чрезвычайных ситуаций природного и техногенного характера. Обеспечение общественной безопасности является одним из приоритетных направлений государственной политики в сфере национальной безопасности Российской Федерации. Она носит довольно сложный характер и стала предметом серьёзных научных исследований. В принципе, с научной точки зрения общественная безопасность представляет собой  состояние общества, которое характеризуется спокойствием и стабильностью, а также непосред</w:t>
      </w:r>
      <w:r w:rsidR="00077374" w:rsidRPr="003E009F">
        <w:rPr>
          <w:rFonts w:ascii="Times New Roman" w:hAnsi="Times New Roman" w:cs="Times New Roman"/>
          <w:sz w:val="28"/>
          <w:szCs w:val="28"/>
        </w:rPr>
        <w:t>ственно личности, нормальной работы государственных и общественных институтов.</w:t>
      </w:r>
    </w:p>
    <w:p w:rsidR="00077374" w:rsidRPr="003E009F" w:rsidRDefault="00077374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Довольно много статей, а именно: ст</w:t>
      </w:r>
      <w:r w:rsidR="00062B28" w:rsidRPr="003E009F">
        <w:rPr>
          <w:rFonts w:ascii="Times New Roman" w:hAnsi="Times New Roman" w:cs="Times New Roman"/>
          <w:sz w:val="28"/>
          <w:szCs w:val="28"/>
        </w:rPr>
        <w:t>.</w:t>
      </w:r>
      <w:r w:rsidRPr="003E009F">
        <w:rPr>
          <w:rFonts w:ascii="Times New Roman" w:hAnsi="Times New Roman" w:cs="Times New Roman"/>
          <w:sz w:val="28"/>
          <w:szCs w:val="28"/>
        </w:rPr>
        <w:t xml:space="preserve"> 205</w:t>
      </w:r>
      <w:r w:rsidR="005A76F6" w:rsidRPr="003E009F">
        <w:rPr>
          <w:rFonts w:ascii="Times New Roman" w:hAnsi="Times New Roman" w:cs="Times New Roman"/>
          <w:sz w:val="28"/>
          <w:szCs w:val="28"/>
        </w:rPr>
        <w:t>, 206, 209,210, 214</w:t>
      </w:r>
      <w:r w:rsidRPr="003E009F">
        <w:rPr>
          <w:rFonts w:ascii="Times New Roman" w:hAnsi="Times New Roman" w:cs="Times New Roman"/>
          <w:sz w:val="28"/>
          <w:szCs w:val="28"/>
        </w:rPr>
        <w:t xml:space="preserve"> </w:t>
      </w:r>
      <w:r w:rsidR="00C35473" w:rsidRPr="003E009F">
        <w:rPr>
          <w:rFonts w:ascii="Times New Roman" w:hAnsi="Times New Roman" w:cs="Times New Roman"/>
          <w:sz w:val="28"/>
          <w:szCs w:val="28"/>
        </w:rPr>
        <w:t>УК РФ</w:t>
      </w:r>
      <w:r w:rsidRPr="003E009F">
        <w:rPr>
          <w:rFonts w:ascii="Times New Roman" w:hAnsi="Times New Roman" w:cs="Times New Roman"/>
          <w:sz w:val="28"/>
          <w:szCs w:val="28"/>
        </w:rPr>
        <w:t xml:space="preserve">, которые являются преступления против общественной безопасности, но, не смотря на это, хулиганство находится в той же главе </w:t>
      </w:r>
      <w:r w:rsidR="00C35473" w:rsidRPr="003E009F">
        <w:rPr>
          <w:rFonts w:ascii="Times New Roman" w:hAnsi="Times New Roman" w:cs="Times New Roman"/>
          <w:sz w:val="28"/>
          <w:szCs w:val="28"/>
        </w:rPr>
        <w:t>УК РФ</w:t>
      </w:r>
      <w:r w:rsidRPr="003E009F">
        <w:rPr>
          <w:rFonts w:ascii="Times New Roman" w:hAnsi="Times New Roman" w:cs="Times New Roman"/>
          <w:sz w:val="28"/>
          <w:szCs w:val="28"/>
        </w:rPr>
        <w:t>, что и терроризм, захват заложника и бандитизм.</w:t>
      </w:r>
    </w:p>
    <w:p w:rsidR="00077374" w:rsidRPr="003E009F" w:rsidRDefault="00077374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sz w:val="28"/>
          <w:szCs w:val="28"/>
        </w:rPr>
        <w:t xml:space="preserve">Хулиганство закон называет грубое нарушение общественного порядка, выражающее явное неуважение к гражданам либо угрозой его применения. Статья 213 </w:t>
      </w:r>
      <w:r w:rsidR="00C35473" w:rsidRPr="003E009F">
        <w:rPr>
          <w:rFonts w:ascii="Times New Roman" w:hAnsi="Times New Roman" w:cs="Times New Roman"/>
          <w:sz w:val="28"/>
          <w:szCs w:val="28"/>
        </w:rPr>
        <w:t>УК РФ</w:t>
      </w:r>
      <w:r w:rsidRPr="003E009F">
        <w:rPr>
          <w:rFonts w:ascii="Times New Roman" w:hAnsi="Times New Roman" w:cs="Times New Roman"/>
          <w:sz w:val="28"/>
          <w:szCs w:val="28"/>
        </w:rPr>
        <w:t>, предусматривает ответственность за хулиг</w:t>
      </w:r>
      <w:r w:rsidR="00B80C00" w:rsidRPr="003E009F">
        <w:rPr>
          <w:rFonts w:ascii="Times New Roman" w:hAnsi="Times New Roman" w:cs="Times New Roman"/>
          <w:sz w:val="28"/>
          <w:szCs w:val="28"/>
        </w:rPr>
        <w:t>а</w:t>
      </w:r>
      <w:r w:rsidRPr="003E009F">
        <w:rPr>
          <w:rFonts w:ascii="Times New Roman" w:hAnsi="Times New Roman" w:cs="Times New Roman"/>
          <w:sz w:val="28"/>
          <w:szCs w:val="28"/>
        </w:rPr>
        <w:t>нс</w:t>
      </w:r>
      <w:r w:rsidR="00B80C00" w:rsidRPr="003E009F">
        <w:rPr>
          <w:rFonts w:ascii="Times New Roman" w:hAnsi="Times New Roman" w:cs="Times New Roman"/>
          <w:sz w:val="28"/>
          <w:szCs w:val="28"/>
        </w:rPr>
        <w:t>т</w:t>
      </w:r>
      <w:r w:rsidRPr="003E009F">
        <w:rPr>
          <w:rFonts w:ascii="Times New Roman" w:hAnsi="Times New Roman" w:cs="Times New Roman"/>
          <w:sz w:val="28"/>
          <w:szCs w:val="28"/>
        </w:rPr>
        <w:t xml:space="preserve">во в виде обязательных или исправительных работ, либо </w:t>
      </w:r>
      <w:r w:rsidR="00B80C00" w:rsidRPr="003E009F">
        <w:rPr>
          <w:rFonts w:ascii="Times New Roman" w:hAnsi="Times New Roman" w:cs="Times New Roman"/>
          <w:sz w:val="28"/>
          <w:szCs w:val="28"/>
        </w:rPr>
        <w:t>ареста на срок от четырёх до шести месяцев, либо лишение свободы на срок до двух лет. Согласно научно</w:t>
      </w:r>
      <w:r w:rsidR="00546A6C" w:rsidRPr="003E009F">
        <w:rPr>
          <w:rFonts w:ascii="Times New Roman" w:hAnsi="Times New Roman" w:cs="Times New Roman"/>
          <w:sz w:val="28"/>
          <w:szCs w:val="28"/>
        </w:rPr>
        <w:t>й</w:t>
      </w:r>
      <w:r w:rsidR="00B80C00" w:rsidRPr="003E009F">
        <w:rPr>
          <w:rFonts w:ascii="Times New Roman" w:hAnsi="Times New Roman" w:cs="Times New Roman"/>
          <w:sz w:val="28"/>
          <w:szCs w:val="28"/>
        </w:rPr>
        <w:t xml:space="preserve"> статистике, данная статья </w:t>
      </w:r>
      <w:r w:rsidRPr="003E009F">
        <w:rPr>
          <w:rFonts w:ascii="Times New Roman" w:hAnsi="Times New Roman" w:cs="Times New Roman"/>
          <w:sz w:val="28"/>
          <w:szCs w:val="28"/>
        </w:rPr>
        <w:t xml:space="preserve"> </w:t>
      </w:r>
      <w:r w:rsidR="00B80C00" w:rsidRPr="003E009F">
        <w:rPr>
          <w:rFonts w:ascii="Times New Roman" w:hAnsi="Times New Roman" w:cs="Times New Roman"/>
          <w:sz w:val="28"/>
          <w:szCs w:val="28"/>
        </w:rPr>
        <w:t xml:space="preserve">обширна и в неё так же входят различные деяния, как 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разбой, совершенный группой ли</w:t>
      </w:r>
      <w:r w:rsidR="00C35473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ц по предварительному сговору (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r w:rsidR="00062B28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162 </w:t>
      </w:r>
      <w:r w:rsidR="00C35473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УК РФ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355B56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5473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хранение (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r w:rsidR="00062B28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222 </w:t>
      </w:r>
      <w:r w:rsidR="00C35473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УК РФ) или применение оружия (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ст</w:t>
      </w:r>
      <w:r w:rsidR="00062B28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24 </w:t>
      </w:r>
      <w:r w:rsidR="00C35473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УК РФ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). А согласно моральным устоям</w:t>
      </w:r>
      <w:r w:rsidR="00546A6C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хулиганств</w:t>
      </w:r>
      <w:r w:rsidR="00546A6C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B80C00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должно предусматриваться деяния с применением оружия и (или) макетов оружия.</w:t>
      </w:r>
    </w:p>
    <w:p w:rsidR="007817EC" w:rsidRPr="003E009F" w:rsidRDefault="007107D0" w:rsidP="002F21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Борьба с преступностью, в том числе и с хулиганством, предполагает устранение причин и условий, способствующих их совершению, чтобы в последующем пресечь у отдельных лиц проявление преступных намерений.</w:t>
      </w:r>
    </w:p>
    <w:p w:rsidR="007107D0" w:rsidRPr="003E009F" w:rsidRDefault="007107D0" w:rsidP="002F21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«Лучше предупреждать преступления, чем карать за них. Это составляет цель любого хорошего законодательства, которое, в сущности, является искусством вести людей к наивысшему счастью или к возможно меньшему несчастью, если </w:t>
      </w:r>
      <w:r w:rsidRPr="003E0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рассуждать с точки зрения соотношения добра и зла в нашей жизни», — писал Чезаре Беккариа.</w:t>
      </w:r>
      <w:r w:rsidR="005A76F6" w:rsidRPr="003E00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[3]</w:t>
      </w:r>
    </w:p>
    <w:p w:rsidR="007107D0" w:rsidRPr="003E009F" w:rsidRDefault="007107D0" w:rsidP="002F21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009F">
        <w:rPr>
          <w:color w:val="000000"/>
          <w:sz w:val="28"/>
          <w:szCs w:val="28"/>
          <w:shd w:val="clear" w:color="auto" w:fill="FFFFFF"/>
        </w:rPr>
        <w:t xml:space="preserve">Борьба с преступностью – сложный процесс. </w:t>
      </w:r>
      <w:r w:rsidR="0042652C" w:rsidRPr="003E009F">
        <w:rPr>
          <w:color w:val="000000"/>
          <w:sz w:val="28"/>
          <w:szCs w:val="28"/>
        </w:rPr>
        <w:t xml:space="preserve">В неё входят </w:t>
      </w:r>
      <w:r w:rsidRPr="003E009F">
        <w:rPr>
          <w:color w:val="000000"/>
          <w:sz w:val="28"/>
          <w:szCs w:val="28"/>
        </w:rPr>
        <w:t>такие направления, как</w:t>
      </w:r>
      <w:r w:rsidRPr="003E009F">
        <w:rPr>
          <w:color w:val="000000"/>
          <w:sz w:val="28"/>
          <w:szCs w:val="28"/>
          <w:shd w:val="clear" w:color="auto" w:fill="FFFFFF"/>
        </w:rPr>
        <w:t xml:space="preserve">: </w:t>
      </w:r>
      <w:r w:rsidRPr="003E009F">
        <w:rPr>
          <w:color w:val="000000"/>
          <w:sz w:val="28"/>
          <w:szCs w:val="28"/>
        </w:rPr>
        <w:t>предупреждение, профилактика, предотвращение и пресечение пре</w:t>
      </w:r>
      <w:r w:rsidR="00C35473" w:rsidRPr="003E009F">
        <w:rPr>
          <w:color w:val="000000"/>
          <w:sz w:val="28"/>
          <w:szCs w:val="28"/>
        </w:rPr>
        <w:t>ступлений, а главное - выявлени</w:t>
      </w:r>
      <w:r w:rsidRPr="003E009F">
        <w:rPr>
          <w:color w:val="000000"/>
          <w:sz w:val="28"/>
          <w:szCs w:val="28"/>
        </w:rPr>
        <w:t>е и устранение и сокращение причин и условий преступности, что лежит в основе предупредительной деятельности.</w:t>
      </w:r>
    </w:p>
    <w:p w:rsidR="00D75952" w:rsidRPr="003E009F" w:rsidRDefault="00D75952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основном </w:t>
      </w:r>
      <w:r w:rsidR="00C35473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УК РФ</w:t>
      </w:r>
      <w:r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характеризует</w:t>
      </w:r>
      <w:r w:rsidR="009329DB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ся</w:t>
      </w:r>
      <w:r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хулиганство неопределённо и расплывчато. Да</w:t>
      </w:r>
      <w:r w:rsidR="009329DB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нная статья не устанавливает конкретные списки противоправных действий</w:t>
      </w:r>
      <w:r w:rsidR="00C03F1E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. Поэтому большинство органов государственной власти не имеет определённого и точного понятия как «</w:t>
      </w:r>
      <w:r w:rsidR="00B33842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C03F1E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улиганство».</w:t>
      </w:r>
    </w:p>
    <w:p w:rsidR="00C03F1E" w:rsidRPr="003E009F" w:rsidRDefault="00C03F1E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A2307F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момент в обществе царит недопонимание ответственности за преступные деяния. Не смотря на то, что в нашей стране Правительство и понятия не имеет, что на самом деле твориться за пределами </w:t>
      </w:r>
      <w:r w:rsidR="000E5D77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конкретных территорий.</w:t>
      </w:r>
      <w:r w:rsidR="007817EC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[4]</w:t>
      </w:r>
    </w:p>
    <w:p w:rsidR="000E5D77" w:rsidRPr="003E009F" w:rsidRDefault="000E5D77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На практике существует несколько причин преступлений, например как, недостатки предупреждения и профилактик преступных действий на территории России, малоэффективное предупреждение пьянство и наркомании, пропаганда культа насилия и порнография СМИ, а самая большая причина – это кризис семьи, недостатки материальных и духовных ценностей в жизни общества</w:t>
      </w:r>
      <w:r w:rsidR="006253B6"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B3E9B" w:rsidRPr="003E009F" w:rsidRDefault="000B4EC3" w:rsidP="002F2192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009F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 «классического» хулиганства заключается в нарушении общепризнанных норм, проще сказать желание виновного показать себя окружающим и само отношение к ним.</w:t>
      </w:r>
    </w:p>
    <w:p w:rsidR="000302BA" w:rsidRPr="003E009F" w:rsidRDefault="000302BA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Наказание – это мера государственного присуждения, которая выносится только лишь приговором суда обвиняемому лицу в случае д</w:t>
      </w:r>
      <w:r w:rsidR="00796CE5" w:rsidRPr="003E009F">
        <w:rPr>
          <w:rFonts w:ascii="Times New Roman" w:hAnsi="Times New Roman" w:cs="Times New Roman"/>
          <w:sz w:val="28"/>
          <w:szCs w:val="28"/>
        </w:rPr>
        <w:t>о</w:t>
      </w:r>
      <w:r w:rsidRPr="003E009F">
        <w:rPr>
          <w:rFonts w:ascii="Times New Roman" w:hAnsi="Times New Roman" w:cs="Times New Roman"/>
          <w:sz w:val="28"/>
          <w:szCs w:val="28"/>
        </w:rPr>
        <w:t>казания его противоправ</w:t>
      </w:r>
      <w:r w:rsidR="00796CE5" w:rsidRPr="003E009F">
        <w:rPr>
          <w:rFonts w:ascii="Times New Roman" w:hAnsi="Times New Roman" w:cs="Times New Roman"/>
          <w:sz w:val="28"/>
          <w:szCs w:val="28"/>
        </w:rPr>
        <w:t>н</w:t>
      </w:r>
      <w:r w:rsidRPr="003E009F">
        <w:rPr>
          <w:rFonts w:ascii="Times New Roman" w:hAnsi="Times New Roman" w:cs="Times New Roman"/>
          <w:sz w:val="28"/>
          <w:szCs w:val="28"/>
        </w:rPr>
        <w:t>ых действий.</w:t>
      </w:r>
      <w:r w:rsidR="00BD7D46" w:rsidRPr="003E0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D46" w:rsidRPr="003E009F" w:rsidRDefault="00BD7D4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Уголовная ответственность может наступать только в том случае, если преступление будет доказано, ссылаясь на принцип вины.</w:t>
      </w:r>
    </w:p>
    <w:p w:rsidR="00BD7D46" w:rsidRPr="003E009F" w:rsidRDefault="00BD7D4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Характеризуя наказание можно выделить несколько принципов, а именно принцип законности, принцип гуманизма, принцип вины, принцип справедливости, а так же принцип равенства граждан пере</w:t>
      </w:r>
      <w:r w:rsidR="007B2FEF" w:rsidRPr="003E009F">
        <w:rPr>
          <w:rFonts w:ascii="Times New Roman" w:hAnsi="Times New Roman" w:cs="Times New Roman"/>
          <w:sz w:val="28"/>
          <w:szCs w:val="28"/>
        </w:rPr>
        <w:t>д</w:t>
      </w:r>
      <w:r w:rsidRPr="003E009F">
        <w:rPr>
          <w:rFonts w:ascii="Times New Roman" w:hAnsi="Times New Roman" w:cs="Times New Roman"/>
          <w:sz w:val="28"/>
          <w:szCs w:val="28"/>
        </w:rPr>
        <w:t xml:space="preserve"> законом. Все эти принципы указаны в УК РФ под статьями 3, 4, 5, 6, и 7.</w:t>
      </w:r>
    </w:p>
    <w:p w:rsidR="007B2FEF" w:rsidRPr="003E009F" w:rsidRDefault="007B2FEF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С научной точки зрения хулиганство можно рассматривать как общественную опасность, а с юридической точки зрения уже посягательст</w:t>
      </w:r>
      <w:r w:rsidR="00796CE5" w:rsidRPr="003E009F">
        <w:rPr>
          <w:rFonts w:ascii="Times New Roman" w:hAnsi="Times New Roman" w:cs="Times New Roman"/>
          <w:sz w:val="28"/>
          <w:szCs w:val="28"/>
        </w:rPr>
        <w:t>в</w:t>
      </w:r>
      <w:r w:rsidRPr="003E009F">
        <w:rPr>
          <w:rFonts w:ascii="Times New Roman" w:hAnsi="Times New Roman" w:cs="Times New Roman"/>
          <w:sz w:val="28"/>
          <w:szCs w:val="28"/>
        </w:rPr>
        <w:t xml:space="preserve">о на общественные ценности с проявлением опасного деяния. </w:t>
      </w:r>
    </w:p>
    <w:p w:rsidR="007B2FEF" w:rsidRPr="003E009F" w:rsidRDefault="007B2FEF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Объектом мелкого хулиганства тоже с какой-то степенью является общественной опасностью, то есть поведение людей в общественном месте, урегулирование порядка</w:t>
      </w:r>
      <w:r w:rsidR="00364E8F" w:rsidRPr="003E009F">
        <w:rPr>
          <w:rFonts w:ascii="Times New Roman" w:hAnsi="Times New Roman" w:cs="Times New Roman"/>
          <w:sz w:val="28"/>
          <w:szCs w:val="28"/>
        </w:rPr>
        <w:t>,  а так же их достоинство и честь.</w:t>
      </w:r>
      <w:r w:rsidR="007817EC" w:rsidRPr="003E009F">
        <w:rPr>
          <w:rFonts w:ascii="Times New Roman" w:hAnsi="Times New Roman" w:cs="Times New Roman"/>
          <w:sz w:val="28"/>
          <w:szCs w:val="28"/>
        </w:rPr>
        <w:t>[5]</w:t>
      </w:r>
    </w:p>
    <w:p w:rsidR="00364E8F" w:rsidRPr="003E009F" w:rsidRDefault="00055ECC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Хулиганство зачастую, в нашей стране, развивается с огромной скорость</w:t>
      </w:r>
      <w:r w:rsidR="00796CE5" w:rsidRPr="003E009F">
        <w:rPr>
          <w:rFonts w:ascii="Times New Roman" w:hAnsi="Times New Roman" w:cs="Times New Roman"/>
          <w:sz w:val="28"/>
          <w:szCs w:val="28"/>
        </w:rPr>
        <w:t>ю</w:t>
      </w:r>
      <w:r w:rsidRPr="003E009F">
        <w:rPr>
          <w:rFonts w:ascii="Times New Roman" w:hAnsi="Times New Roman" w:cs="Times New Roman"/>
          <w:sz w:val="28"/>
          <w:szCs w:val="28"/>
        </w:rPr>
        <w:t xml:space="preserve"> и является первым шагом для дальнейшего развития преступного пути. Это всего </w:t>
      </w:r>
      <w:r w:rsidRPr="003E009F">
        <w:rPr>
          <w:rFonts w:ascii="Times New Roman" w:hAnsi="Times New Roman" w:cs="Times New Roman"/>
          <w:sz w:val="28"/>
          <w:szCs w:val="28"/>
        </w:rPr>
        <w:lastRenderedPageBreak/>
        <w:t xml:space="preserve">лишь первая стадия, дальше уже происходит более грубые и опасные преступления различной  степени тяжести. </w:t>
      </w:r>
    </w:p>
    <w:p w:rsidR="00B93999" w:rsidRPr="003E009F" w:rsidRDefault="00055ECC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Грубое нарушение общественного порядка признаётся с причинением значительного вреда, а опасное уже с применением различных предметов оружия или макетов, похожих на ор</w:t>
      </w:r>
      <w:r w:rsidR="00B93999" w:rsidRPr="003E009F">
        <w:rPr>
          <w:rFonts w:ascii="Times New Roman" w:hAnsi="Times New Roman" w:cs="Times New Roman"/>
          <w:sz w:val="28"/>
          <w:szCs w:val="28"/>
        </w:rPr>
        <w:t>у</w:t>
      </w:r>
      <w:r w:rsidRPr="003E009F">
        <w:rPr>
          <w:rFonts w:ascii="Times New Roman" w:hAnsi="Times New Roman" w:cs="Times New Roman"/>
          <w:sz w:val="28"/>
          <w:szCs w:val="28"/>
        </w:rPr>
        <w:t>жия.</w:t>
      </w:r>
    </w:p>
    <w:p w:rsidR="000B4EC3" w:rsidRPr="003E009F" w:rsidRDefault="00BD7D46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В преступлении должно учитываться не только объект и субъект преступления, а и объективные и субъективные стороны. Чтобы было понятно, объективная сторона – это внешняя форма проявления преступления, а субъективная же сторона – это и вина, и цель, и мотив. Мотив</w:t>
      </w:r>
      <w:r w:rsidR="00850E3E" w:rsidRPr="003E009F">
        <w:rPr>
          <w:rFonts w:ascii="Times New Roman" w:hAnsi="Times New Roman" w:cs="Times New Roman"/>
          <w:sz w:val="28"/>
          <w:szCs w:val="28"/>
        </w:rPr>
        <w:t>ом</w:t>
      </w:r>
      <w:r w:rsidRPr="003E009F">
        <w:rPr>
          <w:rFonts w:ascii="Times New Roman" w:hAnsi="Times New Roman" w:cs="Times New Roman"/>
          <w:sz w:val="28"/>
          <w:szCs w:val="28"/>
        </w:rPr>
        <w:t xml:space="preserve"> является  побуждение к преступлению, а цель – это что в результате, действуя  по плану или вовсе не по нему, должно получиться</w:t>
      </w:r>
      <w:r w:rsidR="00850E3E" w:rsidRPr="003E009F">
        <w:rPr>
          <w:rFonts w:ascii="Times New Roman" w:hAnsi="Times New Roman" w:cs="Times New Roman"/>
          <w:sz w:val="28"/>
          <w:szCs w:val="28"/>
        </w:rPr>
        <w:t>.</w:t>
      </w:r>
      <w:r w:rsidR="00BD5E1E" w:rsidRPr="003E00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6CE5" w:rsidRPr="003E009F" w:rsidRDefault="00796CE5" w:rsidP="002F21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15DA" w:rsidRPr="003E009F" w:rsidRDefault="008115DA" w:rsidP="002F2192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09F">
        <w:rPr>
          <w:rFonts w:ascii="Times New Roman" w:eastAsia="Times New Roman" w:hAnsi="Times New Roman" w:cs="Times New Roman"/>
          <w:b/>
          <w:sz w:val="28"/>
          <w:szCs w:val="28"/>
        </w:rPr>
        <w:t>Вывод:</w:t>
      </w:r>
    </w:p>
    <w:p w:rsidR="00B93999" w:rsidRPr="003E009F" w:rsidRDefault="00C059C3" w:rsidP="002F21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09F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</w:t>
      </w:r>
      <w:r w:rsidR="00B93999" w:rsidRPr="003E009F">
        <w:rPr>
          <w:rFonts w:ascii="Times New Roman" w:eastAsia="Times New Roman" w:hAnsi="Times New Roman" w:cs="Times New Roman"/>
          <w:sz w:val="28"/>
          <w:szCs w:val="28"/>
        </w:rPr>
        <w:t xml:space="preserve">рассмотрев </w:t>
      </w:r>
      <w:r w:rsidRPr="003E009F">
        <w:rPr>
          <w:rFonts w:ascii="Times New Roman" w:eastAsia="Times New Roman" w:hAnsi="Times New Roman" w:cs="Times New Roman"/>
          <w:sz w:val="28"/>
          <w:szCs w:val="28"/>
        </w:rPr>
        <w:t>все причины, которые были указаны ранее, пылают в нашей стране беспрекословно.</w:t>
      </w:r>
      <w:r w:rsidR="00B93999" w:rsidRPr="003E009F">
        <w:rPr>
          <w:rFonts w:ascii="Times New Roman" w:eastAsia="Times New Roman" w:hAnsi="Times New Roman" w:cs="Times New Roman"/>
          <w:sz w:val="28"/>
          <w:szCs w:val="28"/>
        </w:rPr>
        <w:t xml:space="preserve"> Все меры предупреждения, разумеется, несут какую-то положительную часть, но существует всегда</w:t>
      </w:r>
      <w:r w:rsidR="00BB3E9B" w:rsidRPr="003E0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999" w:rsidRPr="003E00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3E9B" w:rsidRPr="003E009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3999" w:rsidRPr="003E009F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BB3E9B" w:rsidRPr="003E009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93999" w:rsidRPr="003E009F">
        <w:rPr>
          <w:rFonts w:ascii="Times New Roman" w:eastAsia="Times New Roman" w:hAnsi="Times New Roman" w:cs="Times New Roman"/>
          <w:sz w:val="28"/>
          <w:szCs w:val="28"/>
        </w:rPr>
        <w:t xml:space="preserve"> и как раз оно не даёт до конца развивать эту проблему.</w:t>
      </w:r>
    </w:p>
    <w:p w:rsidR="00B93999" w:rsidRPr="003E009F" w:rsidRDefault="00C059C3" w:rsidP="002F219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09F">
        <w:rPr>
          <w:rFonts w:ascii="Times New Roman" w:eastAsia="Times New Roman" w:hAnsi="Times New Roman" w:cs="Times New Roman"/>
          <w:sz w:val="28"/>
          <w:szCs w:val="28"/>
        </w:rPr>
        <w:t>Государство, всеми возможными путями, пытается их предотвратить, но, к сожалению, пока не до конца успешно.</w:t>
      </w:r>
      <w:r w:rsidR="00B93999" w:rsidRPr="003E009F">
        <w:rPr>
          <w:rFonts w:ascii="Times New Roman" w:eastAsia="Times New Roman" w:hAnsi="Times New Roman" w:cs="Times New Roman"/>
          <w:sz w:val="28"/>
          <w:szCs w:val="28"/>
        </w:rPr>
        <w:t xml:space="preserve"> Оно должно как можно больше предупреждать граждан о совершении преступного деяния ну или хотя бы ввести ещё ряд мер, которые могли бы повлиять на людей. </w:t>
      </w:r>
    </w:p>
    <w:p w:rsidR="00530C6E" w:rsidRPr="003E009F" w:rsidRDefault="00530C6E" w:rsidP="002F21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009F">
        <w:rPr>
          <w:color w:val="000000"/>
          <w:sz w:val="28"/>
          <w:szCs w:val="28"/>
        </w:rPr>
        <w:t>«Предупредить - значит принятыми мерами опередить, сделать что-нибудь ранее, чем что-нибудь произо</w:t>
      </w:r>
      <w:r w:rsidR="00546A6C" w:rsidRPr="003E009F">
        <w:rPr>
          <w:color w:val="000000"/>
          <w:sz w:val="28"/>
          <w:szCs w:val="28"/>
        </w:rPr>
        <w:t>йдёт</w:t>
      </w:r>
      <w:r w:rsidRPr="003E009F">
        <w:rPr>
          <w:color w:val="000000"/>
          <w:sz w:val="28"/>
          <w:szCs w:val="28"/>
        </w:rPr>
        <w:t>».  Предупредить преступление - означает не допустить тот вредоносный результат, который может наступить в случае совершения преступления.</w:t>
      </w:r>
    </w:p>
    <w:p w:rsidR="00B93999" w:rsidRPr="003E009F" w:rsidRDefault="00BB3E9B" w:rsidP="002F21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009F">
        <w:rPr>
          <w:color w:val="000000"/>
          <w:sz w:val="28"/>
          <w:szCs w:val="28"/>
        </w:rPr>
        <w:t>Но не всё зависит от государства. Люди не прислушиваются друг</w:t>
      </w:r>
      <w:r w:rsidR="008A2812" w:rsidRPr="003E009F">
        <w:rPr>
          <w:color w:val="000000"/>
          <w:sz w:val="28"/>
          <w:szCs w:val="28"/>
        </w:rPr>
        <w:t xml:space="preserve"> к</w:t>
      </w:r>
      <w:r w:rsidRPr="003E009F">
        <w:rPr>
          <w:color w:val="000000"/>
          <w:sz w:val="28"/>
          <w:szCs w:val="28"/>
        </w:rPr>
        <w:t xml:space="preserve"> другу, происходят конфликты, недопонимания. </w:t>
      </w:r>
      <w:r w:rsidR="00A300A1" w:rsidRPr="003E009F">
        <w:rPr>
          <w:color w:val="000000"/>
          <w:sz w:val="28"/>
          <w:szCs w:val="28"/>
        </w:rPr>
        <w:t>С одной стороны имеют представления, что содержит закон, но с целью, организовывая преступления, просто понятия не имеют, каков</w:t>
      </w:r>
      <w:r w:rsidR="00546A6C" w:rsidRPr="003E009F">
        <w:rPr>
          <w:color w:val="000000"/>
          <w:sz w:val="28"/>
          <w:szCs w:val="28"/>
        </w:rPr>
        <w:t>ы</w:t>
      </w:r>
      <w:r w:rsidR="00A300A1" w:rsidRPr="003E009F">
        <w:rPr>
          <w:color w:val="000000"/>
          <w:sz w:val="28"/>
          <w:szCs w:val="28"/>
        </w:rPr>
        <w:t xml:space="preserve"> буд</w:t>
      </w:r>
      <w:r w:rsidR="00546A6C" w:rsidRPr="003E009F">
        <w:rPr>
          <w:color w:val="000000"/>
          <w:sz w:val="28"/>
          <w:szCs w:val="28"/>
        </w:rPr>
        <w:t>ут</w:t>
      </w:r>
      <w:r w:rsidR="00A300A1" w:rsidRPr="003E009F">
        <w:rPr>
          <w:color w:val="000000"/>
          <w:sz w:val="28"/>
          <w:szCs w:val="28"/>
        </w:rPr>
        <w:t xml:space="preserve"> последстви</w:t>
      </w:r>
      <w:r w:rsidR="00546A6C" w:rsidRPr="003E009F">
        <w:rPr>
          <w:color w:val="000000"/>
          <w:sz w:val="28"/>
          <w:szCs w:val="28"/>
        </w:rPr>
        <w:t>я</w:t>
      </w:r>
      <w:r w:rsidR="00A300A1" w:rsidRPr="003E009F">
        <w:rPr>
          <w:color w:val="000000"/>
          <w:sz w:val="28"/>
          <w:szCs w:val="28"/>
        </w:rPr>
        <w:t xml:space="preserve">. Тут в какой-то степени может быть соучастие, не только самого исполнителя, но подстрекателя в этом деле. Что организатор, что исполнитель, что подстрекатель, что пособник, все они несут уголовную ответственность за соучастие в преступление. </w:t>
      </w:r>
    </w:p>
    <w:p w:rsidR="00B93999" w:rsidRPr="003E009F" w:rsidRDefault="00A300A1" w:rsidP="002F21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009F">
        <w:rPr>
          <w:color w:val="000000"/>
          <w:sz w:val="28"/>
          <w:szCs w:val="28"/>
        </w:rPr>
        <w:t>Пособник – это лицо, которое содействует в совершении преступления: например, давал советы, скрывал преступника или даже следы самого преступления</w:t>
      </w:r>
      <w:r w:rsidR="008A2812" w:rsidRPr="003E009F">
        <w:rPr>
          <w:color w:val="000000"/>
          <w:sz w:val="28"/>
          <w:szCs w:val="28"/>
        </w:rPr>
        <w:t xml:space="preserve">, подстрекатель, как правило, указывает сам путь и умышленно вовлекает лицо к совершению умышленного преступления. Всем известно, что исполнитель преступления – это непосредственно тот, кто это преступление  совершает, либо участвует в совершении преступления, но уже с другими лицами, а организатор – это лицо, организовавшее совершения преступления или руководящее ими. Как известно не многим, организатор несёт самое суровое наказание.  </w:t>
      </w:r>
    </w:p>
    <w:p w:rsidR="008115DA" w:rsidRPr="003E009F" w:rsidRDefault="00C059C3" w:rsidP="002F21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009F">
        <w:rPr>
          <w:color w:val="000000"/>
          <w:sz w:val="28"/>
          <w:szCs w:val="28"/>
        </w:rPr>
        <w:lastRenderedPageBreak/>
        <w:t>На самом деле данная статья, что упоминалась ранее, по своей структуре непонятна. А не понятно именно по теоретической тематике, что в УК РФ, что в обществе в целом. К сожалению, нет точного и определённого понятия и точной определённой характеристики хулиганства, чем</w:t>
      </w:r>
      <w:r w:rsidR="00062B28" w:rsidRPr="003E009F">
        <w:rPr>
          <w:color w:val="000000"/>
          <w:sz w:val="28"/>
          <w:szCs w:val="28"/>
        </w:rPr>
        <w:t>,</w:t>
      </w:r>
      <w:r w:rsidRPr="003E009F">
        <w:rPr>
          <w:color w:val="000000"/>
          <w:sz w:val="28"/>
          <w:szCs w:val="28"/>
        </w:rPr>
        <w:t xml:space="preserve"> кстати</w:t>
      </w:r>
      <w:r w:rsidR="00062B28" w:rsidRPr="003E009F">
        <w:rPr>
          <w:color w:val="000000"/>
          <w:sz w:val="28"/>
          <w:szCs w:val="28"/>
        </w:rPr>
        <w:t>,</w:t>
      </w:r>
      <w:r w:rsidRPr="003E009F">
        <w:rPr>
          <w:color w:val="000000"/>
          <w:sz w:val="28"/>
          <w:szCs w:val="28"/>
        </w:rPr>
        <w:t xml:space="preserve"> и зацепила данная тема.</w:t>
      </w:r>
    </w:p>
    <w:p w:rsidR="00055ECC" w:rsidRPr="003E009F" w:rsidRDefault="00055ECC" w:rsidP="002F219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64E8F" w:rsidRPr="003E009F" w:rsidRDefault="00A81AC5" w:rsidP="002F2192">
      <w:pPr>
        <w:tabs>
          <w:tab w:val="center" w:pos="4677"/>
          <w:tab w:val="left" w:pos="70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E009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8115DA" w:rsidRPr="003E009F">
        <w:rPr>
          <w:rFonts w:ascii="Times New Roman" w:eastAsia="Times New Roman" w:hAnsi="Times New Roman" w:cs="Times New Roman"/>
          <w:b/>
          <w:sz w:val="28"/>
          <w:szCs w:val="28"/>
        </w:rPr>
        <w:t>Биографический список:</w:t>
      </w:r>
    </w:p>
    <w:p w:rsidR="008115DA" w:rsidRPr="003E009F" w:rsidRDefault="00A81AC5" w:rsidP="002F2192">
      <w:pPr>
        <w:tabs>
          <w:tab w:val="center" w:pos="4677"/>
          <w:tab w:val="left" w:pos="70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09F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5A76F6" w:rsidRPr="003E009F" w:rsidRDefault="00062B28" w:rsidP="005A76F6">
      <w:pPr>
        <w:pStyle w:val="a5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 xml:space="preserve"> </w:t>
      </w:r>
      <w:r w:rsidR="005A76F6" w:rsidRPr="003E009F">
        <w:rPr>
          <w:rFonts w:ascii="Times New Roman" w:eastAsia="Times New Roman" w:hAnsi="Times New Roman" w:cs="Times New Roman"/>
          <w:bCs/>
          <w:sz w:val="28"/>
          <w:szCs w:val="28"/>
        </w:rPr>
        <w:t>Уголовный Кодекс Российской Федерации. – Москва : Проспект, 2017. – 320 с.</w:t>
      </w:r>
    </w:p>
    <w:p w:rsidR="00364E8F" w:rsidRPr="003E009F" w:rsidRDefault="00062B28" w:rsidP="005A76F6">
      <w:pPr>
        <w:pStyle w:val="a5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Закон Российской Федерации от 05.03.1992 года  №24446-1 (ред. от 28.12.2010) « О безопасности ».</w:t>
      </w:r>
    </w:p>
    <w:p w:rsidR="005A76F6" w:rsidRPr="003E009F" w:rsidRDefault="007817EC" w:rsidP="00364E8F">
      <w:pPr>
        <w:pStyle w:val="a5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Беккариа Ч. О преступлениях и наказаниях. М., 1995. С. 123</w:t>
      </w:r>
    </w:p>
    <w:p w:rsidR="008115DA" w:rsidRPr="003E009F" w:rsidRDefault="008115DA" w:rsidP="002F2192">
      <w:pPr>
        <w:pStyle w:val="a5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 xml:space="preserve">Батюкова В. Е. Общая характеристика трудностей, возникающих в следственной и судебной практике при квалификации хулиганства // Образование и право. 2013. № 7. С. 150-159. </w:t>
      </w:r>
    </w:p>
    <w:p w:rsidR="00556B9A" w:rsidRPr="003E009F" w:rsidRDefault="008115DA" w:rsidP="00556B9A">
      <w:pPr>
        <w:pStyle w:val="a5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09F">
        <w:rPr>
          <w:rFonts w:ascii="Times New Roman" w:hAnsi="Times New Roman" w:cs="Times New Roman"/>
          <w:sz w:val="28"/>
          <w:szCs w:val="28"/>
        </w:rPr>
        <w:t>Комментарий к Уголовному кодексу Российской Федерации. Постатейный / А. А. Рождествина, А. Б. Смушкин. М.: Кнорус, 2013. 464 с.</w:t>
      </w:r>
    </w:p>
    <w:p w:rsidR="003E009F" w:rsidRDefault="00556B9A" w:rsidP="003E009F">
      <w:pPr>
        <w:pStyle w:val="a5"/>
        <w:spacing w:after="0"/>
        <w:ind w:left="0"/>
        <w:jc w:val="right"/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009F">
        <w:rPr>
          <w:rStyle w:val="a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© В.С. Бухало, 2019.</w:t>
      </w:r>
    </w:p>
    <w:p w:rsidR="00556B9A" w:rsidRPr="003E009F" w:rsidRDefault="00556B9A" w:rsidP="003E009F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sectPr w:rsidR="00556B9A" w:rsidRPr="003E009F" w:rsidSect="003E00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51B" w:rsidRDefault="0081551B" w:rsidP="00B33842">
      <w:pPr>
        <w:spacing w:after="0" w:line="240" w:lineRule="auto"/>
      </w:pPr>
      <w:r>
        <w:separator/>
      </w:r>
    </w:p>
  </w:endnote>
  <w:endnote w:type="continuationSeparator" w:id="1">
    <w:p w:rsidR="0081551B" w:rsidRDefault="0081551B" w:rsidP="00B33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51B" w:rsidRDefault="0081551B" w:rsidP="00B33842">
      <w:pPr>
        <w:spacing w:after="0" w:line="240" w:lineRule="auto"/>
      </w:pPr>
      <w:r>
        <w:separator/>
      </w:r>
    </w:p>
  </w:footnote>
  <w:footnote w:type="continuationSeparator" w:id="1">
    <w:p w:rsidR="0081551B" w:rsidRDefault="0081551B" w:rsidP="00B33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7BA"/>
    <w:multiLevelType w:val="multilevel"/>
    <w:tmpl w:val="29226712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">
    <w:nsid w:val="2C644328"/>
    <w:multiLevelType w:val="hybridMultilevel"/>
    <w:tmpl w:val="C97E6768"/>
    <w:lvl w:ilvl="0" w:tplc="BBD8CB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81D48"/>
    <w:multiLevelType w:val="hybridMultilevel"/>
    <w:tmpl w:val="C97E6768"/>
    <w:lvl w:ilvl="0" w:tplc="BBD8CB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509F0"/>
    <w:rsid w:val="00012447"/>
    <w:rsid w:val="000302BA"/>
    <w:rsid w:val="00055ECC"/>
    <w:rsid w:val="00062B28"/>
    <w:rsid w:val="00077374"/>
    <w:rsid w:val="000B4EC3"/>
    <w:rsid w:val="000E5D77"/>
    <w:rsid w:val="00140B4C"/>
    <w:rsid w:val="00163D87"/>
    <w:rsid w:val="0017419F"/>
    <w:rsid w:val="00181C97"/>
    <w:rsid w:val="00184060"/>
    <w:rsid w:val="00193531"/>
    <w:rsid w:val="0024751A"/>
    <w:rsid w:val="00275662"/>
    <w:rsid w:val="002F2192"/>
    <w:rsid w:val="00355B56"/>
    <w:rsid w:val="00364E8F"/>
    <w:rsid w:val="003E009F"/>
    <w:rsid w:val="0041326D"/>
    <w:rsid w:val="0042652C"/>
    <w:rsid w:val="004509F0"/>
    <w:rsid w:val="00530C6E"/>
    <w:rsid w:val="00546A6C"/>
    <w:rsid w:val="00556B9A"/>
    <w:rsid w:val="005573C7"/>
    <w:rsid w:val="005A76F6"/>
    <w:rsid w:val="006253B6"/>
    <w:rsid w:val="00630EE9"/>
    <w:rsid w:val="00674EA5"/>
    <w:rsid w:val="006C0878"/>
    <w:rsid w:val="007107D0"/>
    <w:rsid w:val="00714B0D"/>
    <w:rsid w:val="00764C0A"/>
    <w:rsid w:val="007817EC"/>
    <w:rsid w:val="00796CE5"/>
    <w:rsid w:val="007A27DA"/>
    <w:rsid w:val="007B2FEF"/>
    <w:rsid w:val="008115DA"/>
    <w:rsid w:val="0081551B"/>
    <w:rsid w:val="00850E3E"/>
    <w:rsid w:val="008958C6"/>
    <w:rsid w:val="008A2812"/>
    <w:rsid w:val="008B3BAB"/>
    <w:rsid w:val="009329DB"/>
    <w:rsid w:val="009A6644"/>
    <w:rsid w:val="00A2307F"/>
    <w:rsid w:val="00A300A1"/>
    <w:rsid w:val="00A33480"/>
    <w:rsid w:val="00A81AC5"/>
    <w:rsid w:val="00AA1032"/>
    <w:rsid w:val="00AC370D"/>
    <w:rsid w:val="00AD5F50"/>
    <w:rsid w:val="00B33842"/>
    <w:rsid w:val="00B80C00"/>
    <w:rsid w:val="00B93999"/>
    <w:rsid w:val="00BB3E9B"/>
    <w:rsid w:val="00BD5E1E"/>
    <w:rsid w:val="00BD7D46"/>
    <w:rsid w:val="00C03F1E"/>
    <w:rsid w:val="00C059C3"/>
    <w:rsid w:val="00C35473"/>
    <w:rsid w:val="00D75952"/>
    <w:rsid w:val="00DD2C15"/>
    <w:rsid w:val="00E114AE"/>
    <w:rsid w:val="00E83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531"/>
  </w:style>
  <w:style w:type="paragraph" w:styleId="1">
    <w:name w:val="heading 1"/>
    <w:basedOn w:val="a"/>
    <w:next w:val="a"/>
    <w:link w:val="10"/>
    <w:uiPriority w:val="9"/>
    <w:qFormat/>
    <w:rsid w:val="00364E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124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50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09F0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355B5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74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115D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1244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tandard">
    <w:name w:val="Standard"/>
    <w:rsid w:val="00A81AC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a6">
    <w:name w:val="footnote text"/>
    <w:basedOn w:val="a"/>
    <w:link w:val="a7"/>
    <w:uiPriority w:val="99"/>
    <w:semiHidden/>
    <w:unhideWhenUsed/>
    <w:rsid w:val="00B3384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3384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3384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64E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556B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6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0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9609-1EBB-4F89-B559-A3483ED8C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6176</TotalTime>
  <Pages>1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VNG</dc:creator>
  <cp:keywords/>
  <dc:description/>
  <cp:lastModifiedBy>VNG</cp:lastModifiedBy>
  <cp:revision>19</cp:revision>
  <dcterms:created xsi:type="dcterms:W3CDTF">2018-11-26T17:49:00Z</dcterms:created>
  <dcterms:modified xsi:type="dcterms:W3CDTF">2019-11-02T07:01:00Z</dcterms:modified>
</cp:coreProperties>
</file>