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E50" w:rsidRPr="00B30E50" w:rsidRDefault="00B30E50" w:rsidP="00B30E5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30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ЗАЯВКА</w:t>
      </w:r>
    </w:p>
    <w:p w:rsidR="00B30E50" w:rsidRPr="00B30E50" w:rsidRDefault="00B30E50" w:rsidP="00B30E5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Редакцию разместить печатные материалы в журнале: «</w:t>
      </w:r>
      <w:r w:rsidRPr="00B30E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Academy</w:t>
      </w:r>
      <w:r w:rsidRPr="00B30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30E50" w:rsidRPr="00B30E50" w:rsidRDefault="00B30E50" w:rsidP="00B30E5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ind w:left="75" w:right="75" w:firstLine="30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30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Статью</w:t>
      </w:r>
      <w:r w:rsidRPr="00B30E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30E5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PHRASEOLOGY AS A SUBSYSTEM OF LANGUAGE</w:t>
      </w:r>
    </w:p>
    <w:p w:rsidR="00B30E50" w:rsidRPr="00B30E50" w:rsidRDefault="00B30E50" w:rsidP="00B30E5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30E50" w:rsidRPr="00B30E50" w:rsidRDefault="00B30E50" w:rsidP="00B30E50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2"/>
          <w:szCs w:val="24"/>
          <w:lang w:val="en-US" w:eastAsia="ru-RU"/>
        </w:rPr>
      </w:pPr>
    </w:p>
    <w:tbl>
      <w:tblPr>
        <w:tblW w:w="16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"/>
        <w:gridCol w:w="1738"/>
        <w:gridCol w:w="2439"/>
        <w:gridCol w:w="3620"/>
        <w:gridCol w:w="708"/>
        <w:gridCol w:w="2268"/>
        <w:gridCol w:w="426"/>
        <w:gridCol w:w="425"/>
        <w:gridCol w:w="453"/>
        <w:gridCol w:w="454"/>
        <w:gridCol w:w="453"/>
        <w:gridCol w:w="454"/>
        <w:gridCol w:w="454"/>
        <w:gridCol w:w="496"/>
        <w:gridCol w:w="496"/>
        <w:gridCol w:w="425"/>
        <w:gridCol w:w="1111"/>
      </w:tblGrid>
      <w:tr w:rsidR="00B30E50" w:rsidRPr="00B30E50" w:rsidTr="00AB737F">
        <w:trPr>
          <w:cantSplit/>
          <w:trHeight w:val="575"/>
          <w:jc w:val="center"/>
        </w:trPr>
        <w:tc>
          <w:tcPr>
            <w:tcW w:w="1745" w:type="dxa"/>
            <w:gridSpan w:val="2"/>
            <w:vMerge w:val="restart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Email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(обязательно)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Рубрика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оставьте</w:t>
            </w:r>
            <w:proofErr w:type="gramEnd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одну и удалите ненужные)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01.00.00 ФИЗИКО-МАТЕМАТИЧЕСКИЕ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02.00.00 ХИМИЧЕСКИЕ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03.00.00 БИОЛОГИЧЕСКИЕ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04.00.00 ГЕОЛОГО-МИНЕРАЛОГИЧЕСКИЕ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05.00.00 ТЕХНИЧЕСКИЕ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06.00.00 СЕЛЬСКОХОЗЯЙСТВЕННЫЕ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07.00.00 ИСТОРИЧЕСКИЕ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08.00.00 ЭКОНОМИЧЕСКИЕ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09.00.00 ФИЛОСОФСКИЕ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10.00.00 ФИЛОЛОГИЧЕСКИЕ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11.00.00 ГЕОГРАФИЧЕСКИЕ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12.00.00 ЮРИДИЧЕСКИЕ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13.00.00 ПЕДАГОГИЧЕСКИЕ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14.00.00 МЕДИЦИНСКИЕ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15.00.00 ФАРМАЦЕВТИЧЕСКИЕ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16.00.00 ВЕТЕРИНАРНЫЕ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17.00.00 ИСКУССТВОВЕДЕНИЕ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18.00.00 АРХИТЕКТУРА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19.00.00 ПСИХОЛОГИЧЕСКИЕ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22.00.00 СОЦИОЛОГИЧЕСКИЕ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23.00.00 ПОЛИТИЧЕСКИЕ НАУКИ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24.00.00 КУЛЬТУРОЛОГИЯ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25.00.00 НАУКИ О ЗЕМЛЕ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РФ/СНГ/ДР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обязательно</w:t>
            </w:r>
            <w:proofErr w:type="gramEnd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если нужна бумажная версия)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 по желанию</w:t>
            </w:r>
          </w:p>
        </w:tc>
        <w:tc>
          <w:tcPr>
            <w:tcW w:w="426" w:type="dxa"/>
            <w:vMerge w:val="restart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hyperlink r:id="rId4" w:history="1">
              <w:r w:rsidRPr="00B30E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Корректура, редактура (нужна – 1, не нужна -0)</w:t>
              </w:r>
            </w:hyperlink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бумажных журналов</w:t>
            </w:r>
          </w:p>
        </w:tc>
        <w:tc>
          <w:tcPr>
            <w:tcW w:w="2268" w:type="dxa"/>
            <w:gridSpan w:val="5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Сертификаты/ дипломы/ </w:t>
            </w:r>
            <w:proofErr w:type="spell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оттиски.Чем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отличаются бесплатные и платные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сертификаты</w:t>
            </w:r>
            <w:proofErr w:type="gramEnd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дипломы? </w:t>
            </w:r>
            <w:hyperlink r:id="rId5" w:history="1">
              <w:r w:rsidRPr="00B30E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Подробнее &gt;&gt;&gt;</w:t>
              </w:r>
            </w:hyperlink>
          </w:p>
        </w:tc>
        <w:tc>
          <w:tcPr>
            <w:tcW w:w="992" w:type="dxa"/>
            <w:gridSpan w:val="2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Скидки</w:t>
            </w:r>
          </w:p>
        </w:tc>
        <w:tc>
          <w:tcPr>
            <w:tcW w:w="425" w:type="dxa"/>
            <w:vMerge w:val="restart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DOI</w:t>
            </w:r>
            <w:r w:rsidRPr="00B30E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hyperlink r:id="rId6" w:history="1">
              <w:r w:rsidRPr="00B30E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Что такое DOI подробнее&gt;&gt;&gt;</w:t>
              </w:r>
            </w:hyperlink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Откуда узнали</w:t>
            </w:r>
          </w:p>
        </w:tc>
      </w:tr>
      <w:tr w:rsidR="00B30E50" w:rsidRPr="00B30E50" w:rsidTr="00AB737F">
        <w:trPr>
          <w:cantSplit/>
          <w:trHeight w:val="3160"/>
          <w:jc w:val="center"/>
        </w:trPr>
        <w:tc>
          <w:tcPr>
            <w:tcW w:w="1745" w:type="dxa"/>
            <w:gridSpan w:val="2"/>
            <w:vMerge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Нужен бесплатный печатный? 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платных печатных </w:t>
            </w:r>
          </w:p>
        </w:tc>
        <w:tc>
          <w:tcPr>
            <w:tcW w:w="453" w:type="dxa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Нужен бесплатный электронный? </w:t>
            </w:r>
          </w:p>
        </w:tc>
        <w:tc>
          <w:tcPr>
            <w:tcW w:w="454" w:type="dxa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платных электронных 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Печатный оттиск</w:t>
            </w:r>
          </w:p>
        </w:tc>
        <w:tc>
          <w:tcPr>
            <w:tcW w:w="496" w:type="dxa"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Персональная скидка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-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hyperlink r:id="rId7" w:history="1">
              <w:r w:rsidRPr="00B30E5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Ознакомление и цитирование</w:t>
              </w:r>
            </w:hyperlink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extDirection w:val="btLr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Яндекс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Google</w:t>
            </w:r>
            <w:proofErr w:type="spellEnd"/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Вконтакте</w:t>
            </w:r>
            <w:proofErr w:type="spellEnd"/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Знакомые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Письмо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Другое</w:t>
            </w:r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0E50" w:rsidRPr="00B30E50" w:rsidTr="00AB737F">
        <w:trPr>
          <w:gridBefore w:val="1"/>
          <w:wBefore w:w="7" w:type="dxa"/>
          <w:jc w:val="center"/>
        </w:trPr>
        <w:tc>
          <w:tcPr>
            <w:tcW w:w="16420" w:type="dxa"/>
            <w:gridSpan w:val="16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ОБРАЗЕЦ ЗАПОЛНЕНИЯ</w:t>
            </w:r>
          </w:p>
        </w:tc>
      </w:tr>
      <w:tr w:rsidR="00B30E50" w:rsidRPr="00B30E50" w:rsidTr="00AB737F">
        <w:trPr>
          <w:jc w:val="center"/>
        </w:trPr>
        <w:tc>
          <w:tcPr>
            <w:tcW w:w="1745" w:type="dxa"/>
            <w:gridSpan w:val="2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proofErr w:type="spellStart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>Максумова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>Умида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>Абдурахимовна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b/>
                <w:color w:val="2E74B5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39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val="en-US"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val="en-US" w:eastAsia="ru-RU"/>
              </w:rPr>
              <w:t>Babai77700@list.ru</w:t>
            </w:r>
          </w:p>
        </w:tc>
        <w:tc>
          <w:tcPr>
            <w:tcW w:w="3620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val="en-US" w:eastAsia="ru-RU"/>
              </w:rPr>
              <w:t xml:space="preserve">10.00.00 </w:t>
            </w: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филологические науки</w:t>
            </w:r>
          </w:p>
        </w:tc>
        <w:tc>
          <w:tcPr>
            <w:tcW w:w="708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ДР</w:t>
            </w:r>
          </w:p>
        </w:tc>
        <w:tc>
          <w:tcPr>
            <w:tcW w:w="2268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 xml:space="preserve">100138, Узбекистан, Ташкент, </w:t>
            </w:r>
            <w:proofErr w:type="spellStart"/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Чиланзар</w:t>
            </w:r>
            <w:proofErr w:type="spellEnd"/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 xml:space="preserve"> дом 1а, к. 23, кв. 23. +998933943991</w:t>
            </w:r>
          </w:p>
        </w:tc>
        <w:tc>
          <w:tcPr>
            <w:tcW w:w="426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4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  <w:r w:rsidRPr="00B30E50"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1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30E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Google</w:t>
            </w:r>
            <w:proofErr w:type="spellEnd"/>
          </w:p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2E74B5"/>
                <w:sz w:val="20"/>
                <w:szCs w:val="20"/>
                <w:lang w:eastAsia="ru-RU"/>
              </w:rPr>
            </w:pPr>
          </w:p>
        </w:tc>
      </w:tr>
      <w:tr w:rsidR="00B30E50" w:rsidRPr="00B30E50" w:rsidTr="00AB737F">
        <w:trPr>
          <w:jc w:val="center"/>
        </w:trPr>
        <w:tc>
          <w:tcPr>
            <w:tcW w:w="1745" w:type="dxa"/>
            <w:gridSpan w:val="2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B30E50" w:rsidRPr="00B30E50" w:rsidRDefault="00B30E50" w:rsidP="00B30E50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A41B4" w:rsidRDefault="006A41B4">
      <w:bookmarkStart w:id="0" w:name="_GoBack"/>
      <w:bookmarkEnd w:id="0"/>
    </w:p>
    <w:sectPr w:rsidR="006A41B4" w:rsidSect="00B30E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7B"/>
    <w:rsid w:val="006A41B4"/>
    <w:rsid w:val="00942A7B"/>
    <w:rsid w:val="00B3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AC783-DF45-431C-86DE-E4ADDB58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cienceproblems.ru/scientific-articles/o-nauchnyh-zhurnalah/kak-oplatit/skidk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ienceproblems.ru/nauchnaja-statja/prisvoenie-doi.html" TargetMode="External"/><Relationship Id="rId5" Type="http://schemas.openxmlformats.org/officeDocument/2006/relationships/hyperlink" Target="http://certificateteacher.ru/chem-otlichayutsya-sertifikaty.html" TargetMode="External"/><Relationship Id="rId4" Type="http://schemas.openxmlformats.org/officeDocument/2006/relationships/hyperlink" Target="http://decorationarticle.ru/proofreading-editing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DEXP</cp:lastModifiedBy>
  <cp:revision>2</cp:revision>
  <dcterms:created xsi:type="dcterms:W3CDTF">2019-02-25T12:40:00Z</dcterms:created>
  <dcterms:modified xsi:type="dcterms:W3CDTF">2019-02-25T12:40:00Z</dcterms:modified>
</cp:coreProperties>
</file>