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CD8" w:rsidRPr="00076291" w:rsidRDefault="00AC0C73" w:rsidP="00076291">
      <w:pPr>
        <w:jc w:val="center"/>
        <w:rPr>
          <w:rFonts w:ascii="Times New Roman" w:hAnsi="Times New Roman" w:cs="Times New Roman"/>
          <w:sz w:val="28"/>
          <w:szCs w:val="28"/>
        </w:rPr>
      </w:pPr>
      <w:r w:rsidRPr="00076291">
        <w:rPr>
          <w:rFonts w:ascii="Times New Roman" w:hAnsi="Times New Roman" w:cs="Times New Roman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76291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Хисматуллина Роза Хамитовна</w:t>
            </w:r>
          </w:p>
        </w:tc>
      </w:tr>
      <w:tr w:rsidR="00076291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бакалавр</w:t>
            </w:r>
          </w:p>
        </w:tc>
      </w:tr>
      <w:tr w:rsidR="00076291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Казанский (Приволжский) Федеральный университет</w:t>
            </w:r>
            <w:r w:rsidR="00EA4BB9">
              <w:rPr>
                <w:rFonts w:ascii="Times New Roman" w:hAnsi="Times New Roman" w:cs="Times New Roman"/>
                <w:sz w:val="28"/>
                <w:szCs w:val="28"/>
              </w:rPr>
              <w:t>, 2 курс магистратуры</w:t>
            </w:r>
          </w:p>
        </w:tc>
      </w:tr>
      <w:tr w:rsidR="00076291" w:rsidTr="00076291">
        <w:tc>
          <w:tcPr>
            <w:tcW w:w="4785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89518968775</w:t>
            </w:r>
          </w:p>
        </w:tc>
      </w:tr>
      <w:tr w:rsidR="00076291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762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Roza.safiullina.95@mail.ru</w:t>
            </w:r>
          </w:p>
        </w:tc>
      </w:tr>
      <w:tr w:rsidR="00076291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076291" w:rsidRDefault="00076291" w:rsidP="00076291">
            <w:pPr>
              <w:pStyle w:val="Default"/>
              <w:tabs>
                <w:tab w:val="left" w:pos="7230"/>
              </w:tabs>
              <w:spacing w:line="360" w:lineRule="auto"/>
              <w:rPr>
                <w:sz w:val="28"/>
                <w:szCs w:val="28"/>
              </w:rPr>
            </w:pPr>
            <w:r w:rsidRPr="00076291">
              <w:rPr>
                <w:sz w:val="28"/>
                <w:szCs w:val="28"/>
              </w:rPr>
              <w:t>Уголовно-правовая характеристика преступлений, предусмотренных ст.ст. 228-233 УК РФ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291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  <w:p w:rsidR="00076291" w:rsidRPr="00076291" w:rsidRDefault="00076291" w:rsidP="00076291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076291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</w:tr>
      <w:tr w:rsidR="00076291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423800, г</w:t>
            </w:r>
            <w:proofErr w:type="gramStart"/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абережные Челны, ул. Профсоюзная, д. 41, кв. 64</w:t>
            </w:r>
          </w:p>
        </w:tc>
      </w:tr>
    </w:tbl>
    <w:p w:rsidR="00AC0C73" w:rsidRDefault="00AC0C73"/>
    <w:p w:rsidR="00AC0C73" w:rsidRDefault="00AC0C73"/>
    <w:sectPr w:rsidR="00AC0C73" w:rsidSect="00EC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C73"/>
    <w:rsid w:val="00076291"/>
    <w:rsid w:val="00AC0C73"/>
    <w:rsid w:val="00EA4BB9"/>
    <w:rsid w:val="00EC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629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ленар</dc:creator>
  <cp:keywords/>
  <dc:description/>
  <cp:lastModifiedBy>ленар</cp:lastModifiedBy>
  <cp:revision>3</cp:revision>
  <dcterms:created xsi:type="dcterms:W3CDTF">2019-03-12T14:12:00Z</dcterms:created>
  <dcterms:modified xsi:type="dcterms:W3CDTF">2019-03-12T15:21:00Z</dcterms:modified>
</cp:coreProperties>
</file>