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30" w:type="pct"/>
        <w:tblInd w:w="50" w:type="dxa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645"/>
        <w:gridCol w:w="1189"/>
        <w:gridCol w:w="1190"/>
        <w:gridCol w:w="1190"/>
      </w:tblGrid>
      <w:tr w:rsidR="0042478D" w:rsidRPr="0042478D" w:rsidTr="0042478D">
        <w:tc>
          <w:tcPr>
            <w:tcW w:w="5000" w:type="pct"/>
            <w:gridSpan w:val="4"/>
            <w:shd w:val="clear" w:color="auto" w:fill="9CC2E5"/>
          </w:tcPr>
          <w:p w:rsidR="0042478D" w:rsidRPr="0042478D" w:rsidRDefault="0042478D" w:rsidP="0042478D">
            <w:pPr>
              <w:spacing w:line="240" w:lineRule="auto"/>
              <w:ind w:firstLine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b/>
                <w:szCs w:val="28"/>
                <w:lang w:eastAsia="ru-RU"/>
              </w:rPr>
              <w:t>АНКЕТА АВТОРА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Авт.1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Авт.2</w:t>
            </w:r>
          </w:p>
        </w:tc>
        <w:tc>
          <w:tcPr>
            <w:tcW w:w="646" w:type="pct"/>
            <w:tcBorders>
              <w:lef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Авт.3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Фамилия, имя, отчество (полностью)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Тимофеев Андрей Николаевич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Уч. Звание, уч. степень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К.б.н.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Место учебы или работы, должность или курс</w:t>
            </w:r>
          </w:p>
        </w:tc>
        <w:tc>
          <w:tcPr>
            <w:tcW w:w="1937" w:type="pct"/>
            <w:gridSpan w:val="3"/>
            <w:tcBorders>
              <w:bottom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МБОУ Лицей № 6, г. Воронеж, учитель биологии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1937" w:type="pct"/>
            <w:gridSpan w:val="3"/>
            <w:tcBorders>
              <w:top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89507709236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E-</w:t>
            </w:r>
            <w:proofErr w:type="spellStart"/>
            <w:r w:rsidRPr="0042478D">
              <w:rPr>
                <w:rFonts w:eastAsia="Times New Roman" w:cs="Times New Roman"/>
                <w:szCs w:val="28"/>
                <w:lang w:eastAsia="ru-RU"/>
              </w:rPr>
              <w:t>mail</w:t>
            </w:r>
            <w:proofErr w:type="spellEnd"/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www72@bk.ru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Тема статьи</w:t>
            </w:r>
          </w:p>
        </w:tc>
        <w:tc>
          <w:tcPr>
            <w:tcW w:w="1937" w:type="pct"/>
            <w:gridSpan w:val="3"/>
          </w:tcPr>
          <w:p w:rsidR="0042478D" w:rsidRPr="0042478D" w:rsidRDefault="008C45C5" w:rsidP="009A4409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8C45C5">
              <w:rPr>
                <w:rFonts w:eastAsia="Times New Roman" w:cs="Times New Roman"/>
                <w:sz w:val="22"/>
                <w:lang w:eastAsia="ru-RU"/>
              </w:rPr>
              <w:t>ПРОГРАММА И МЕТОДИЧЕСКИЕ РЕКОМЕНДАЦИИ К ПРОВЕДЕНИЮ ШКОЛЬНОГО ЭЛЕКТИВНОГО КУРСА «ЭКОЛОГИЧЕСКАЯ РЕКОНСТРУКЦИЯ ГОРОДСКОЙ СРЕДЫ»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Количество страниц статьи</w:t>
            </w:r>
          </w:p>
        </w:tc>
        <w:tc>
          <w:tcPr>
            <w:tcW w:w="1937" w:type="pct"/>
            <w:gridSpan w:val="3"/>
          </w:tcPr>
          <w:p w:rsidR="0042478D" w:rsidRPr="0042478D" w:rsidRDefault="008C45C5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11</w:t>
            </w:r>
            <w:bookmarkStart w:id="0" w:name="_GoBack"/>
            <w:bookmarkEnd w:id="0"/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Раздел / Секция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800236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 xml:space="preserve">Публикация в </w:t>
            </w:r>
            <w:r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="00800236" w:rsidRPr="00800236">
              <w:rPr>
                <w:rFonts w:eastAsia="Times New Roman" w:cs="Times New Roman"/>
                <w:szCs w:val="28"/>
                <w:lang w:eastAsia="ru-RU"/>
              </w:rPr>
              <w:t>Инновационные подходы в отраслях и сферах</w:t>
            </w:r>
            <w:r>
              <w:rPr>
                <w:rFonts w:eastAsia="Times New Roman" w:cs="Times New Roman"/>
                <w:szCs w:val="28"/>
                <w:lang w:eastAsia="ru-RU"/>
              </w:rPr>
              <w:t>».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Адрес автора (Индекс, город, улица, дом, квартира/офис)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394071, Воронеж, ул. 20 лет Октября, д. 36, кв. 28.</w:t>
            </w:r>
          </w:p>
        </w:tc>
      </w:tr>
    </w:tbl>
    <w:p w:rsidR="00A2152E" w:rsidRDefault="008C45C5"/>
    <w:sectPr w:rsidR="00A21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78D"/>
    <w:rsid w:val="00403D92"/>
    <w:rsid w:val="0042478D"/>
    <w:rsid w:val="004C7FA0"/>
    <w:rsid w:val="0074720A"/>
    <w:rsid w:val="00800236"/>
    <w:rsid w:val="008C45C5"/>
    <w:rsid w:val="008E5C73"/>
    <w:rsid w:val="009A4409"/>
    <w:rsid w:val="00A00E85"/>
    <w:rsid w:val="00C4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FC2DD-F3F4-435C-9232-35F7242A3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2019-07-16T17:37:00Z</dcterms:created>
  <dcterms:modified xsi:type="dcterms:W3CDTF">2019-07-16T18:08:00Z</dcterms:modified>
</cp:coreProperties>
</file>