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Y="2160"/>
        <w:tblW w:w="0" w:type="auto"/>
        <w:tblLook w:val="04A0" w:firstRow="1" w:lastRow="0" w:firstColumn="1" w:lastColumn="0" w:noHBand="0" w:noVBand="1"/>
      </w:tblPr>
      <w:tblGrid>
        <w:gridCol w:w="2468"/>
        <w:gridCol w:w="2166"/>
        <w:gridCol w:w="2694"/>
        <w:gridCol w:w="2017"/>
      </w:tblGrid>
      <w:tr w:rsidR="00737F45" w14:paraId="4F1B3FC8" w14:textId="3D07F668" w:rsidTr="00D0635B">
        <w:tc>
          <w:tcPr>
            <w:tcW w:w="2468" w:type="dxa"/>
          </w:tcPr>
          <w:p w14:paraId="61CACA3A" w14:textId="77777777" w:rsidR="00737F45" w:rsidRDefault="00737F45" w:rsidP="00D0635B"/>
        </w:tc>
        <w:tc>
          <w:tcPr>
            <w:tcW w:w="2166" w:type="dxa"/>
          </w:tcPr>
          <w:p w14:paraId="3BBD07A9" w14:textId="67B46506" w:rsidR="00737F45" w:rsidRDefault="00737F45" w:rsidP="00D0635B">
            <w:r>
              <w:t>Автор 1</w:t>
            </w:r>
          </w:p>
        </w:tc>
        <w:tc>
          <w:tcPr>
            <w:tcW w:w="2694" w:type="dxa"/>
          </w:tcPr>
          <w:p w14:paraId="5DDBAA25" w14:textId="6C78087F" w:rsidR="00737F45" w:rsidRDefault="00737F45" w:rsidP="00D0635B">
            <w:r>
              <w:t>Автор 2</w:t>
            </w:r>
          </w:p>
        </w:tc>
        <w:tc>
          <w:tcPr>
            <w:tcW w:w="2017" w:type="dxa"/>
          </w:tcPr>
          <w:p w14:paraId="7584D75C" w14:textId="605085DD" w:rsidR="00737F45" w:rsidRDefault="00737F45" w:rsidP="00D0635B">
            <w:r>
              <w:t>Автор 3</w:t>
            </w:r>
          </w:p>
        </w:tc>
      </w:tr>
      <w:tr w:rsidR="00737F45" w14:paraId="5049B716" w14:textId="7D373210" w:rsidTr="00D0635B">
        <w:tc>
          <w:tcPr>
            <w:tcW w:w="2468" w:type="dxa"/>
          </w:tcPr>
          <w:p w14:paraId="1A71E69F" w14:textId="1B5B6D1D" w:rsidR="00737F45" w:rsidRPr="001D1D38" w:rsidRDefault="00737F45" w:rsidP="00D06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66" w:type="dxa"/>
          </w:tcPr>
          <w:p w14:paraId="1EA922BA" w14:textId="65C01B39" w:rsidR="00737F45" w:rsidRDefault="001E1507" w:rsidP="00D0635B">
            <w:proofErr w:type="spellStart"/>
            <w:r>
              <w:t>Гец</w:t>
            </w:r>
            <w:proofErr w:type="spellEnd"/>
            <w:r>
              <w:t xml:space="preserve"> Эльвира Яковлевна</w:t>
            </w:r>
          </w:p>
        </w:tc>
        <w:tc>
          <w:tcPr>
            <w:tcW w:w="2694" w:type="dxa"/>
          </w:tcPr>
          <w:p w14:paraId="59A5FF8D" w14:textId="1E1756E9" w:rsidR="00737F45" w:rsidRDefault="001E1507" w:rsidP="00D0635B">
            <w:r>
              <w:t>Гаврилова Марина Олеговна</w:t>
            </w:r>
          </w:p>
        </w:tc>
        <w:tc>
          <w:tcPr>
            <w:tcW w:w="2017" w:type="dxa"/>
          </w:tcPr>
          <w:p w14:paraId="4988847A" w14:textId="56D0D6B1" w:rsidR="00737F45" w:rsidRDefault="00856F87" w:rsidP="00D0635B">
            <w:proofErr w:type="spellStart"/>
            <w:r>
              <w:t>Агаркова</w:t>
            </w:r>
            <w:proofErr w:type="spellEnd"/>
            <w:r>
              <w:t xml:space="preserve"> Светлана Васильевна</w:t>
            </w:r>
          </w:p>
        </w:tc>
      </w:tr>
      <w:tr w:rsidR="00737F45" w14:paraId="2E34B109" w14:textId="4C055658" w:rsidTr="00D0635B">
        <w:tc>
          <w:tcPr>
            <w:tcW w:w="2468" w:type="dxa"/>
          </w:tcPr>
          <w:p w14:paraId="3ADFC701" w14:textId="46A1A7EC" w:rsidR="00737F45" w:rsidRDefault="00737F45" w:rsidP="00D0635B">
            <w:r>
              <w:t>Уч. звание, уч. степень</w:t>
            </w:r>
          </w:p>
        </w:tc>
        <w:tc>
          <w:tcPr>
            <w:tcW w:w="2166" w:type="dxa"/>
          </w:tcPr>
          <w:p w14:paraId="35E25492" w14:textId="422AD457" w:rsidR="00737F45" w:rsidRDefault="00856F87" w:rsidP="00D0635B">
            <w:r>
              <w:t>Студент</w:t>
            </w:r>
          </w:p>
        </w:tc>
        <w:tc>
          <w:tcPr>
            <w:tcW w:w="2694" w:type="dxa"/>
          </w:tcPr>
          <w:p w14:paraId="46D32B66" w14:textId="388E9129" w:rsidR="00737F45" w:rsidRDefault="00856F87" w:rsidP="00D0635B">
            <w:r>
              <w:t>Студент</w:t>
            </w:r>
          </w:p>
        </w:tc>
        <w:tc>
          <w:tcPr>
            <w:tcW w:w="2017" w:type="dxa"/>
          </w:tcPr>
          <w:p w14:paraId="03CE3F58" w14:textId="7C21CF2C" w:rsidR="00737F45" w:rsidRDefault="00856F87" w:rsidP="00D0635B">
            <w:r>
              <w:t>Студент</w:t>
            </w:r>
          </w:p>
        </w:tc>
      </w:tr>
      <w:tr w:rsidR="00DE1D99" w14:paraId="12D2C47F" w14:textId="003BF3BC" w:rsidTr="00D0635B">
        <w:tc>
          <w:tcPr>
            <w:tcW w:w="2468" w:type="dxa"/>
          </w:tcPr>
          <w:p w14:paraId="672C73A1" w14:textId="5AEE9AAF" w:rsidR="00DE1D99" w:rsidRDefault="00DE1D99" w:rsidP="00D0635B">
            <w:r>
              <w:t>Место учебы</w:t>
            </w:r>
          </w:p>
        </w:tc>
        <w:tc>
          <w:tcPr>
            <w:tcW w:w="6877" w:type="dxa"/>
            <w:gridSpan w:val="3"/>
          </w:tcPr>
          <w:p w14:paraId="17022700" w14:textId="44D4A1C3" w:rsidR="00DE1D99" w:rsidRDefault="00DE1D99" w:rsidP="00D0635B">
            <w:r>
              <w:t>Кузбасский государственный технический университет имени Т.</w:t>
            </w:r>
            <w:r w:rsidR="008E5772">
              <w:t>Ф. Горбачёва, филиал в г. Прокопьевске</w:t>
            </w:r>
          </w:p>
        </w:tc>
      </w:tr>
      <w:tr w:rsidR="00737F45" w14:paraId="6774498B" w14:textId="40C0CD4C" w:rsidTr="00D0635B">
        <w:tc>
          <w:tcPr>
            <w:tcW w:w="2468" w:type="dxa"/>
          </w:tcPr>
          <w:p w14:paraId="3BDDD010" w14:textId="1D318AD3" w:rsidR="00737F45" w:rsidRDefault="00737F45" w:rsidP="00D0635B">
            <w:r>
              <w:t>Контактный телефон</w:t>
            </w:r>
          </w:p>
        </w:tc>
        <w:tc>
          <w:tcPr>
            <w:tcW w:w="2166" w:type="dxa"/>
          </w:tcPr>
          <w:p w14:paraId="4783D412" w14:textId="77777777" w:rsidR="00737F45" w:rsidRDefault="00737F45" w:rsidP="00D0635B"/>
        </w:tc>
        <w:tc>
          <w:tcPr>
            <w:tcW w:w="2694" w:type="dxa"/>
          </w:tcPr>
          <w:p w14:paraId="276BA3B6" w14:textId="339E4ABD" w:rsidR="00737F45" w:rsidRDefault="008E5772" w:rsidP="00D0635B">
            <w:r>
              <w:t>89133146382</w:t>
            </w:r>
          </w:p>
        </w:tc>
        <w:tc>
          <w:tcPr>
            <w:tcW w:w="2017" w:type="dxa"/>
          </w:tcPr>
          <w:p w14:paraId="3F90AEF5" w14:textId="77777777" w:rsidR="00737F45" w:rsidRDefault="00737F45" w:rsidP="00D0635B"/>
        </w:tc>
      </w:tr>
      <w:tr w:rsidR="00737F45" w14:paraId="448DAC71" w14:textId="1D844F92" w:rsidTr="00D0635B">
        <w:tc>
          <w:tcPr>
            <w:tcW w:w="2468" w:type="dxa"/>
          </w:tcPr>
          <w:p w14:paraId="13FB086A" w14:textId="20F6B450" w:rsidR="00737F45" w:rsidRDefault="00737F45" w:rsidP="00D0635B">
            <w:r>
              <w:t>E-</w:t>
            </w:r>
            <w:proofErr w:type="spellStart"/>
            <w:r>
              <w:t>mail</w:t>
            </w:r>
            <w:proofErr w:type="spellEnd"/>
          </w:p>
        </w:tc>
        <w:tc>
          <w:tcPr>
            <w:tcW w:w="2166" w:type="dxa"/>
          </w:tcPr>
          <w:p w14:paraId="207E845B" w14:textId="77777777" w:rsidR="00737F45" w:rsidRDefault="00737F45" w:rsidP="00D0635B"/>
        </w:tc>
        <w:tc>
          <w:tcPr>
            <w:tcW w:w="2694" w:type="dxa"/>
          </w:tcPr>
          <w:p w14:paraId="30A8533A" w14:textId="013290B5" w:rsidR="00737F45" w:rsidRDefault="00F23173" w:rsidP="00D0635B">
            <w:r>
              <w:t>xodakova.2014@gmail.com</w:t>
            </w:r>
          </w:p>
        </w:tc>
        <w:tc>
          <w:tcPr>
            <w:tcW w:w="2017" w:type="dxa"/>
          </w:tcPr>
          <w:p w14:paraId="77ED66AF" w14:textId="77777777" w:rsidR="00737F45" w:rsidRDefault="00737F45" w:rsidP="00D0635B"/>
        </w:tc>
      </w:tr>
      <w:tr w:rsidR="00F23173" w14:paraId="6E0B30E9" w14:textId="0B82D546" w:rsidTr="00D0635B">
        <w:tc>
          <w:tcPr>
            <w:tcW w:w="2468" w:type="dxa"/>
          </w:tcPr>
          <w:p w14:paraId="4059E2FC" w14:textId="2C494DEA" w:rsidR="00F23173" w:rsidRDefault="00F23173" w:rsidP="00D0635B">
            <w:r>
              <w:t>Тема статьи</w:t>
            </w:r>
          </w:p>
        </w:tc>
        <w:tc>
          <w:tcPr>
            <w:tcW w:w="6877" w:type="dxa"/>
            <w:gridSpan w:val="3"/>
          </w:tcPr>
          <w:p w14:paraId="353C9ABF" w14:textId="339759BD" w:rsidR="00F23173" w:rsidRDefault="008A6B60" w:rsidP="00D0635B">
            <w:r>
              <w:t xml:space="preserve">Парадоксальность такого явления как </w:t>
            </w:r>
            <w:r w:rsidR="0080571C">
              <w:t>масса в квантовой мире</w:t>
            </w:r>
          </w:p>
        </w:tc>
      </w:tr>
      <w:tr w:rsidR="008A6B60" w14:paraId="4EAD60D6" w14:textId="59BE4D22" w:rsidTr="00D0635B">
        <w:tc>
          <w:tcPr>
            <w:tcW w:w="2468" w:type="dxa"/>
          </w:tcPr>
          <w:p w14:paraId="079B0F46" w14:textId="381AC5D2" w:rsidR="008A6B60" w:rsidRDefault="008A6B60" w:rsidP="00D0635B">
            <w:r>
              <w:t>Количество страниц</w:t>
            </w:r>
          </w:p>
        </w:tc>
        <w:tc>
          <w:tcPr>
            <w:tcW w:w="6877" w:type="dxa"/>
            <w:gridSpan w:val="3"/>
          </w:tcPr>
          <w:p w14:paraId="74A1EA83" w14:textId="505A8638" w:rsidR="008A6B60" w:rsidRDefault="0080571C" w:rsidP="00D0635B">
            <w:r>
              <w:t>4</w:t>
            </w:r>
          </w:p>
        </w:tc>
      </w:tr>
      <w:tr w:rsidR="008A6B60" w14:paraId="4447BB05" w14:textId="24CC299B" w:rsidTr="00D0635B">
        <w:tc>
          <w:tcPr>
            <w:tcW w:w="2468" w:type="dxa"/>
          </w:tcPr>
          <w:p w14:paraId="38C64F35" w14:textId="224CE088" w:rsidR="008A6B60" w:rsidRDefault="008A6B60" w:rsidP="00D0635B">
            <w:r>
              <w:t>Раздел/секция</w:t>
            </w:r>
          </w:p>
        </w:tc>
        <w:tc>
          <w:tcPr>
            <w:tcW w:w="6877" w:type="dxa"/>
            <w:gridSpan w:val="3"/>
          </w:tcPr>
          <w:p w14:paraId="4764F745" w14:textId="1037B6EA" w:rsidR="008A6B60" w:rsidRDefault="0080571C" w:rsidP="00D0635B">
            <w:r>
              <w:t>Физика/ астрофизика</w:t>
            </w:r>
          </w:p>
        </w:tc>
      </w:tr>
      <w:tr w:rsidR="008A6B60" w14:paraId="66C07223" w14:textId="70C7FB67" w:rsidTr="00D0635B">
        <w:tc>
          <w:tcPr>
            <w:tcW w:w="2468" w:type="dxa"/>
          </w:tcPr>
          <w:p w14:paraId="636ABC89" w14:textId="3487645C" w:rsidR="008A6B60" w:rsidRDefault="008A6B60" w:rsidP="00D0635B">
            <w:r>
              <w:t>Адрес автора</w:t>
            </w:r>
          </w:p>
        </w:tc>
        <w:tc>
          <w:tcPr>
            <w:tcW w:w="6877" w:type="dxa"/>
            <w:gridSpan w:val="3"/>
          </w:tcPr>
          <w:p w14:paraId="43049BFF" w14:textId="6B1F174D" w:rsidR="008A6B60" w:rsidRDefault="00E339CB" w:rsidP="00D0635B">
            <w:r>
              <w:t>Россия, кемеровская область, г. Прокопьевск, ул. Институтская 82,19,</w:t>
            </w:r>
            <w:r w:rsidR="00F81E8C">
              <w:t xml:space="preserve"> 653045</w:t>
            </w:r>
          </w:p>
        </w:tc>
      </w:tr>
    </w:tbl>
    <w:p w14:paraId="2019490C" w14:textId="77777777" w:rsidR="00D0635B" w:rsidRDefault="00D0635B" w:rsidP="00BE0CB9">
      <w:r>
        <w:t>Анкета автора</w:t>
      </w:r>
    </w:p>
    <w:p w14:paraId="2D885673" w14:textId="22CDD49E" w:rsidR="00474C2A" w:rsidRDefault="00474C2A">
      <w:bookmarkStart w:id="0" w:name="_GoBack"/>
      <w:bookmarkEnd w:id="0"/>
    </w:p>
    <w:sectPr w:rsidR="00474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C2A"/>
    <w:rsid w:val="001D1D38"/>
    <w:rsid w:val="001E1507"/>
    <w:rsid w:val="003D0A51"/>
    <w:rsid w:val="00434907"/>
    <w:rsid w:val="00474C2A"/>
    <w:rsid w:val="00737F45"/>
    <w:rsid w:val="0080571C"/>
    <w:rsid w:val="008140FA"/>
    <w:rsid w:val="00856F87"/>
    <w:rsid w:val="008A6B60"/>
    <w:rsid w:val="008E3610"/>
    <w:rsid w:val="008E5772"/>
    <w:rsid w:val="00A61150"/>
    <w:rsid w:val="00B44B9D"/>
    <w:rsid w:val="00BA257F"/>
    <w:rsid w:val="00D0635B"/>
    <w:rsid w:val="00DE1D99"/>
    <w:rsid w:val="00E339CB"/>
    <w:rsid w:val="00F23173"/>
    <w:rsid w:val="00F8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C6F843"/>
  <w15:chartTrackingRefBased/>
  <w15:docId w15:val="{9FF19B03-2B94-7A41-930A-2A85A292C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4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Сергеева</dc:creator>
  <cp:keywords/>
  <dc:description/>
  <cp:lastModifiedBy>Марина Сергеева</cp:lastModifiedBy>
  <cp:revision>2</cp:revision>
  <dcterms:created xsi:type="dcterms:W3CDTF">2019-05-17T02:16:00Z</dcterms:created>
  <dcterms:modified xsi:type="dcterms:W3CDTF">2019-05-17T02:16:00Z</dcterms:modified>
</cp:coreProperties>
</file>