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BE1DD" w14:textId="5B5138F4" w:rsidR="70B52EBE" w:rsidRDefault="70B52EBE" w:rsidP="70B52EB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b/>
          <w:bCs/>
          <w:sz w:val="28"/>
          <w:szCs w:val="28"/>
        </w:rPr>
        <w:t>ПАРАДОКСАЛЬНОСТЬ ТАКОГО ЯВЛЕНИЯ КАК МАССА В КВАНТОВОМ МИРЕ</w:t>
      </w:r>
    </w:p>
    <w:p w14:paraId="6FC1ADE2" w14:textId="30A9E6FC" w:rsidR="70B52EBE" w:rsidRDefault="70B52EBE" w:rsidP="70B52EB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Гец Э.Я., Гаврилова М.О., Агаркова С.В. </w:t>
      </w:r>
      <w:r w:rsidRPr="70B52EBE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</w:rPr>
        <w:t>1</w:t>
      </w:r>
    </w:p>
    <w:p w14:paraId="6E388264" w14:textId="66EA8D24" w:rsidR="29F289EE" w:rsidRDefault="70B52EBE" w:rsidP="70B52EBE">
      <w:pPr>
        <w:spacing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70B52EBE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70B52EBE">
        <w:rPr>
          <w:rFonts w:ascii="Times New Roman" w:eastAsia="Times New Roman" w:hAnsi="Times New Roman" w:cs="Times New Roman"/>
          <w:i/>
          <w:iCs/>
          <w:sz w:val="28"/>
          <w:szCs w:val="28"/>
        </w:rPr>
        <w:t>Гец Э.Я., Гаврилова М.О., Агаркова С.В. студенты группы СПб-181.2, I курс</w:t>
      </w:r>
    </w:p>
    <w:p w14:paraId="48E16823" w14:textId="5F31D7A6" w:rsidR="70B52EBE" w:rsidRDefault="70B52EBE" w:rsidP="70B52EBE">
      <w:pPr>
        <w:spacing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i/>
          <w:iCs/>
          <w:sz w:val="28"/>
          <w:szCs w:val="28"/>
        </w:rPr>
        <w:t>Научный руководитель Сигаева В.В. - ст. преподаватель</w:t>
      </w:r>
    </w:p>
    <w:p w14:paraId="61D8AB07" w14:textId="2C0DADF9" w:rsidR="70B52EBE" w:rsidRDefault="70B52EBE" w:rsidP="70B52EBE">
      <w:pPr>
        <w:spacing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i/>
          <w:iCs/>
          <w:sz w:val="28"/>
          <w:szCs w:val="28"/>
        </w:rPr>
        <w:t>Кузбасский государственный технический университет имени Т. Ф. Горбачева, филиал в г. Прокопьевске</w:t>
      </w:r>
    </w:p>
    <w:p w14:paraId="717A1AB6" w14:textId="702A5C15" w:rsidR="70B52EBE" w:rsidRDefault="70B52EBE" w:rsidP="70B52EBE">
      <w:pPr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Аннотация:</w:t>
      </w:r>
      <w:r w:rsidRPr="70B52EB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Парадокс в понимании массы как физической величины заключается в том, что вопреки традиционному мнению элементарные частицы являются виртуальными, так как не имеют массы, а приобретают ее в результате взаимодействия с полем Хиггса. Про­ис­хо­дит это благодаря тому, что напряженность вакуума поля бозона Хиггса не нулевая в отличие от других квантовых полей.</w:t>
      </w:r>
    </w:p>
    <w:p w14:paraId="75A9EE37" w14:textId="747F05A2" w:rsidR="70B52EBE" w:rsidRDefault="70B52EBE" w:rsidP="70B52EBE">
      <w:pPr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Ключевые слова:</w:t>
      </w:r>
      <w:r w:rsidRPr="70B52EB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масса, элементарные частицы, устройство Вселенной, поле Хиггса, бозон Хиггса, Стандартная модель физики элементарных частиц.</w:t>
      </w:r>
    </w:p>
    <w:p w14:paraId="33273FF7" w14:textId="098813BA" w:rsidR="70B52EBE" w:rsidRDefault="70B52EBE" w:rsidP="70B52EBE">
      <w:pPr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14:paraId="4B88BE8B" w14:textId="3455E5B9" w:rsidR="70B52EBE" w:rsidRDefault="70B52EBE" w:rsidP="70B52EB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b/>
          <w:bCs/>
          <w:sz w:val="28"/>
          <w:szCs w:val="28"/>
        </w:rPr>
        <w:t>PARADOXICITY OF SUCH A PHENOMENON AS A MASS IN THE QUANTUM WORLD</w:t>
      </w:r>
    </w:p>
    <w:p w14:paraId="170F1F6B" w14:textId="79763239" w:rsidR="24DE6D62" w:rsidRDefault="70B52EBE" w:rsidP="70B52EB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b/>
          <w:bCs/>
          <w:sz w:val="28"/>
          <w:szCs w:val="28"/>
        </w:rPr>
        <w:t>Getz E.I., Gavrilova M.O., Agarkova S.V.</w:t>
      </w:r>
    </w:p>
    <w:p w14:paraId="030C4550" w14:textId="5D1BC953" w:rsidR="70B52EBE" w:rsidRDefault="70B52EBE" w:rsidP="70B52EBE">
      <w:pPr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Getz E.Ya., Gavrilova M.O., Agarkova S.V. students group SPb-181.2, I course </w:t>
      </w:r>
    </w:p>
    <w:p w14:paraId="5BD74E74" w14:textId="4B7352B0" w:rsidR="70B52EBE" w:rsidRDefault="70B52EBE" w:rsidP="70B52EBE">
      <w:pPr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Scientific supervisor Sigaeva V.V. - Art. teacher </w:t>
      </w:r>
    </w:p>
    <w:p w14:paraId="0C46F296" w14:textId="7793F9A0" w:rsidR="70B52EBE" w:rsidRDefault="70B52EBE" w:rsidP="70B52EBE">
      <w:pPr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i/>
          <w:iCs/>
          <w:sz w:val="28"/>
          <w:szCs w:val="28"/>
        </w:rPr>
        <w:t>Kuzbass State Technical University named after T.F. Gorbachev, a branch in Prokopevsk</w:t>
      </w:r>
    </w:p>
    <w:p w14:paraId="581445A9" w14:textId="4D664189" w:rsidR="70B52EBE" w:rsidRDefault="70B52EBE" w:rsidP="70B52EBE">
      <w:pPr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Abstract:</w:t>
      </w:r>
      <w:r w:rsidRPr="70B52EB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The paradox in the understanding of mass as a physical quantity is that, contrary to the traditional opinion, elementary particles are virtual, since they do not have mass and acquire it as a result of interaction with the Higgs field. This is due to the fact that the vacuum intensity of the Higgs boson field is not zero, unlike other quantum fields.</w:t>
      </w:r>
    </w:p>
    <w:p w14:paraId="5F36527F" w14:textId="6A77D329" w:rsidR="29F289EE" w:rsidRDefault="70B52EBE" w:rsidP="70B52EBE">
      <w:pPr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Key words:</w:t>
      </w:r>
      <w:r w:rsidRPr="70B52EB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mass, elementary particles, device of the Universe, Higgs field, Higgs boson, Standard model of elementary particle physics.</w:t>
      </w:r>
    </w:p>
    <w:p w14:paraId="0F006F05" w14:textId="2087F5FF" w:rsidR="70B52EBE" w:rsidRDefault="70B52EBE" w:rsidP="70B52EBE">
      <w:pPr>
        <w:ind w:firstLine="708"/>
        <w:jc w:val="right"/>
      </w:pPr>
      <w:r w:rsidRPr="70B52EB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УДК </w:t>
      </w:r>
      <w:r w:rsidRPr="70B52EBE">
        <w:rPr>
          <w:rFonts w:ascii="Times New Roman" w:eastAsia="Times New Roman" w:hAnsi="Times New Roman" w:cs="Times New Roman"/>
          <w:b/>
          <w:bCs/>
          <w:sz w:val="28"/>
          <w:szCs w:val="28"/>
        </w:rPr>
        <w:t>539.1.01</w:t>
      </w:r>
    </w:p>
    <w:p w14:paraId="62DF2D12" w14:textId="5C75F176" w:rsidR="24DE6D62" w:rsidRDefault="70B52EBE" w:rsidP="70B52EB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sz w:val="28"/>
          <w:szCs w:val="28"/>
        </w:rPr>
        <w:t xml:space="preserve">Являясь весьма неоднозначным и щедрым на открытия физический мир, а именно его квантовая составляющая, не одно десятилетие будоражил умы литературных гениев, что повлекло за собой развитие интереса простых </w:t>
      </w:r>
      <w:r w:rsidRPr="70B52E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обывателей к природе нашего мира и поиску истины о его устройстве и укрепило позиции такого явления как научная фантастика. Но не одному писателю, сценаристу или просто мечтателю и близко не придумать столь интригующего и запутанного сюжета, как тот, что был придуман при сотворении нашей Вселенной. Шли годы и представление о Вселенной, о ее структуре и принципах устройства обогащалось все новыми деталями, каждой из которых многие ученые посвящали десятилетия своих исследований в надежде доказать или опровергнуть их состоятельность. За основу наших размышлений в области массы были взяли научные труды современных ученых о поле Хиггса.                                             </w:t>
      </w:r>
    </w:p>
    <w:p w14:paraId="4086DBEA" w14:textId="46CBE9C0" w:rsidR="1773428B" w:rsidRDefault="70B52EBE" w:rsidP="70B52EB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sz w:val="28"/>
          <w:szCs w:val="28"/>
        </w:rPr>
        <w:t>Понятие массы было введено еще И. Ньютоном в 1687г, он писал: «масса есть мера вещества, устанавливаемая пропорционально плотности и объему его». Такое определение какое-то время устраивало ученых, но в XX веке стал все чаще возникать вопрос “почему существует масса?”. Весомым аргументом в понимании природы массы является открытие поля Хиггса.</w:t>
      </w:r>
    </w:p>
    <w:p w14:paraId="4483EBE4" w14:textId="08BB0B27" w:rsidR="29F289EE" w:rsidRDefault="70B52EBE" w:rsidP="70B52EB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sz w:val="28"/>
          <w:szCs w:val="28"/>
        </w:rPr>
        <w:t>Понимание значения и происхождения массы помогло дополнить и расширить доказательную базу Стандартной модели физики элементарных частиц, которая описывает их взаимодействия. Традиционное представление о стандартной модели подразумевает 12 фундаментальных частиц (6 лептонов, 6 кварков) и 6 бозонов.</w:t>
      </w:r>
    </w:p>
    <w:p w14:paraId="17994182" w14:textId="679D18B9" w:rsidR="29F289EE" w:rsidRDefault="70B52EBE" w:rsidP="70B52EB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sz w:val="28"/>
          <w:szCs w:val="28"/>
        </w:rPr>
        <w:t xml:space="preserve"> В истории научных открытий в области физики неоднократно были представлены труды величайших умов XX века, в которых были описаны такие явления, как соответствие фотона своему квантовому полю (электромагнитному) и соответствие заряженных частиц своему квантовому полю  (электростатическому). Данное сходство не единожды подтверждалось. Опираясь на соответствие каждой частицы своему полю, научным сообществом было сделано предположение о том, что бозон Хиггса является основным доказательством о существовании соответствующего ему поля (поля Хиггса). Здесь нет ничего удивительного: все элементарные частицы представляют собой кванты соответствующих квантовых полей. </w:t>
      </w:r>
    </w:p>
    <w:p w14:paraId="2ACBF838" w14:textId="26BBFAB1" w:rsidR="1773428B" w:rsidRDefault="70B52EBE" w:rsidP="70B52EB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sz w:val="28"/>
          <w:szCs w:val="28"/>
        </w:rPr>
        <w:lastRenderedPageBreak/>
        <w:t>Классификация бозонов:</w:t>
      </w:r>
    </w:p>
    <w:p w14:paraId="40E31DBB" w14:textId="6A38423E" w:rsidR="1773428B" w:rsidRDefault="70B52EBE" w:rsidP="70B52EBE">
      <w:pPr>
        <w:pStyle w:val="a3"/>
        <w:numPr>
          <w:ilvl w:val="0"/>
          <w:numId w:val="2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sz w:val="28"/>
          <w:szCs w:val="28"/>
        </w:rPr>
        <w:t>Фотон- частица, не обладающая электрическим зарядом, но переносящая электромагнитное взаимодействие.</w:t>
      </w:r>
    </w:p>
    <w:p w14:paraId="738E7D61" w14:textId="0C1ED40B" w:rsidR="1773428B" w:rsidRDefault="70B52EBE" w:rsidP="70B52EBE">
      <w:pPr>
        <w:pStyle w:val="a3"/>
        <w:numPr>
          <w:ilvl w:val="0"/>
          <w:numId w:val="2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sz w:val="28"/>
          <w:szCs w:val="28"/>
        </w:rPr>
        <w:t>Глюон - обладает своим видом заряда, переносит самое сильное взаимодействие, которое связывает кварки внутри протонов и нейтронов.</w:t>
      </w:r>
    </w:p>
    <w:p w14:paraId="33B8938E" w14:textId="3998EC7B" w:rsidR="1773428B" w:rsidRDefault="70B52EBE" w:rsidP="70B52EBE">
      <w:pPr>
        <w:pStyle w:val="a3"/>
        <w:numPr>
          <w:ilvl w:val="0"/>
          <w:numId w:val="2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sz w:val="28"/>
          <w:szCs w:val="28"/>
        </w:rPr>
        <w:t>Z-бозон - частица, переносящая слабое взаимодействие, обладает нулевым зарядом.</w:t>
      </w:r>
    </w:p>
    <w:p w14:paraId="3F09BA6C" w14:textId="04A5FDD1" w:rsidR="1773428B" w:rsidRDefault="70B52EBE" w:rsidP="70B52EBE">
      <w:pPr>
        <w:pStyle w:val="a3"/>
        <w:numPr>
          <w:ilvl w:val="0"/>
          <w:numId w:val="2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sz w:val="28"/>
          <w:szCs w:val="28"/>
        </w:rPr>
        <w:t>W+ и W- бозоны - частицы слабого взаимодействия с зарядом +1 и -1 в единицах элементарного заряда.</w:t>
      </w:r>
    </w:p>
    <w:p w14:paraId="0AEE8841" w14:textId="30E4B570" w:rsidR="1773428B" w:rsidRDefault="70B52EBE" w:rsidP="70B52EBE">
      <w:pPr>
        <w:pStyle w:val="a3"/>
        <w:numPr>
          <w:ilvl w:val="0"/>
          <w:numId w:val="2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sz w:val="28"/>
          <w:szCs w:val="28"/>
        </w:rPr>
        <w:t>Бозон Хиггса - частица, которая отвечает за инертную массу элементарных частиц, ответственную за эффект инерции, а не притяжения.</w:t>
      </w:r>
    </w:p>
    <w:p w14:paraId="178EEB3B" w14:textId="0F6BE560" w:rsidR="1773428B" w:rsidRDefault="70B52EBE" w:rsidP="70B52EB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sz w:val="28"/>
          <w:szCs w:val="28"/>
        </w:rPr>
        <w:t xml:space="preserve">Подробнее про бозон Хиггса. </w:t>
      </w:r>
    </w:p>
    <w:p w14:paraId="74BE28AC" w14:textId="7231B582" w:rsidR="1773428B" w:rsidRDefault="70B52EBE" w:rsidP="70B52EB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sz w:val="28"/>
          <w:szCs w:val="28"/>
        </w:rPr>
        <w:t>Он был предсказан в 60-х годах XX века, но его существование экспериментально было доказано лишь в 2013 году. Бозон Хиггса важен поскольку в вакууме бурлят виртуальные элементарные частицы. Их вир­ту­аль­ность зак­лю­ча­ет­ся в том, что у них нет массы, а при­об­ре­та­ют они её в ре­зуль­та­те вза­и­мо­дейст­вия с полем бозона Хиггса. [3] Про­ис­хо­дит это благодаря тому, что напряженность вакуума поля бозона Хиггса не нулевая в отличие от других квантовых полей. Для обычных полей самый низкий показатель энергии соответствует нулевой напряженности поля, то есть его отсутствию. Однако в случае поля Хиггса энергия Вселенной минимальна, когда его напряженность не равна нулю.</w:t>
      </w:r>
    </w:p>
    <w:p w14:paraId="1252E3B3" w14:textId="67A6295C" w:rsidR="1773428B" w:rsidRDefault="70B52EBE" w:rsidP="70B52EB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sz w:val="28"/>
          <w:szCs w:val="28"/>
        </w:rPr>
        <w:t>В этом и заключается парадоксальность в понимании массы как физической характеристики. И тем более ценен ее вклад в формирование нашего сегодняшнего понимания об “архитектуре” и становлении стандартной модели элементарных частиц.</w:t>
      </w:r>
    </w:p>
    <w:p w14:paraId="2CA85E18" w14:textId="58B2A732" w:rsidR="29F289EE" w:rsidRDefault="29F289EE" w:rsidP="60A5B07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7A1474" w14:textId="1F07CF03" w:rsidR="29F289EE" w:rsidRDefault="70B52EBE" w:rsidP="70B52EBE">
      <w:pPr>
        <w:ind w:firstLine="708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70B52EB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Список литературы/ References</w:t>
      </w:r>
    </w:p>
    <w:p w14:paraId="0F6C871E" w14:textId="60224177" w:rsidR="29F289EE" w:rsidRDefault="60A5B07B" w:rsidP="60A5B07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60A5B07B">
        <w:rPr>
          <w:rFonts w:ascii="Times New Roman" w:eastAsia="Times New Roman" w:hAnsi="Times New Roman" w:cs="Times New Roman"/>
          <w:sz w:val="28"/>
          <w:szCs w:val="28"/>
        </w:rPr>
        <w:t xml:space="preserve">Загадки массы (Русскоязычный вариант статьи «Mysteries of Mass» by Gordon Kane, опубликованной в 2005 г., (т.е. до экспериментального открытия бозона Хиггса) в журнале Scientific American). Русскоязычный вариант статьи подготовлен И.М. Капитоновым [Электронный ресурс] </w:t>
      </w:r>
      <w:hyperlink r:id="rId5">
        <w:r w:rsidRPr="60A5B07B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http://nuclphys.sinp.msu.ru/pop/higgs.htm</w:t>
        </w:r>
      </w:hyperlink>
    </w:p>
    <w:p w14:paraId="33BD29F9" w14:textId="06E12E33" w:rsidR="29F289EE" w:rsidRDefault="60A5B07B" w:rsidP="60A5B07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60A5B07B">
        <w:rPr>
          <w:rFonts w:ascii="Times New Roman" w:eastAsia="Times New Roman" w:hAnsi="Times New Roman" w:cs="Times New Roman"/>
          <w:sz w:val="28"/>
          <w:szCs w:val="28"/>
        </w:rPr>
        <w:t>Простым языком: бозон Хиггса - что это? [Электронный ресурс]</w:t>
      </w:r>
      <w:r w:rsidRPr="60A5B07B">
        <w:rPr>
          <w:rFonts w:ascii="Times New Roman" w:eastAsia="Times New Roman" w:hAnsi="Times New Roman" w:cs="Times New Roman"/>
          <w:color w:val="0096FF"/>
          <w:sz w:val="28"/>
          <w:szCs w:val="28"/>
        </w:rPr>
        <w:t xml:space="preserve"> </w:t>
      </w:r>
      <w:hyperlink r:id="rId6">
        <w:r w:rsidRPr="60A5B07B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http://fb.ru/article/245315/prostyim-yazyikom-bozon-higgsa---chto-eto</w:t>
        </w:r>
      </w:hyperlink>
    </w:p>
    <w:p w14:paraId="07323958" w14:textId="1461353E" w:rsidR="29F289EE" w:rsidRPr="000A194E" w:rsidRDefault="60A5B07B" w:rsidP="60A5B07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60A5B07B">
        <w:rPr>
          <w:rFonts w:ascii="Times New Roman" w:eastAsia="Times New Roman" w:hAnsi="Times New Roman" w:cs="Times New Roman"/>
          <w:sz w:val="28"/>
          <w:szCs w:val="28"/>
        </w:rPr>
        <w:t xml:space="preserve">Элементарные частицы [Электронный ресурс] </w:t>
      </w:r>
      <w:hyperlink r:id="rId7">
        <w:r w:rsidRPr="60A5B07B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https://pop-science.ru/elementarnye-chastitsy</w:t>
        </w:r>
      </w:hyperlink>
      <w:r w:rsidRPr="60A5B0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04454CD" w14:textId="3FE47390" w:rsidR="000A194E" w:rsidRDefault="000A194E" w:rsidP="000A194E">
      <w:pPr>
        <w:jc w:val="both"/>
        <w:rPr>
          <w:sz w:val="28"/>
          <w:szCs w:val="28"/>
        </w:rPr>
      </w:pPr>
    </w:p>
    <w:p w14:paraId="3A322BF0" w14:textId="7F9D9406" w:rsidR="000A194E" w:rsidRPr="000A194E" w:rsidRDefault="003460AC" w:rsidP="000A194E">
      <w:pPr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="00CD6ABD">
        <w:rPr>
          <w:sz w:val="28"/>
          <w:szCs w:val="28"/>
        </w:rPr>
        <w:t>©</w:t>
      </w:r>
      <w:r>
        <w:rPr>
          <w:sz w:val="28"/>
          <w:szCs w:val="28"/>
        </w:rPr>
        <w:t xml:space="preserve"> Гец Э. Я.</w:t>
      </w:r>
      <w:r w:rsidR="0044503B">
        <w:rPr>
          <w:sz w:val="28"/>
          <w:szCs w:val="28"/>
        </w:rPr>
        <w:t>, Гаврилова М. О., Агаркова С.В.)</w:t>
      </w:r>
      <w:bookmarkStart w:id="0" w:name="_GoBack"/>
      <w:bookmarkEnd w:id="0"/>
    </w:p>
    <w:sectPr w:rsidR="000A194E" w:rsidRPr="000A194E" w:rsidSect="000C64A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EB0F75"/>
    <w:multiLevelType w:val="hybridMultilevel"/>
    <w:tmpl w:val="FFFFFFFF"/>
    <w:lvl w:ilvl="0" w:tplc="3A90FC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446D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B01B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A8E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663D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F692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440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4A8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9AE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F2782"/>
    <w:multiLevelType w:val="hybridMultilevel"/>
    <w:tmpl w:val="FFFFFFFF"/>
    <w:lvl w:ilvl="0" w:tplc="B1B4D3DA">
      <w:start w:val="1"/>
      <w:numFmt w:val="decimal"/>
      <w:lvlText w:val="%1."/>
      <w:lvlJc w:val="left"/>
      <w:pPr>
        <w:ind w:left="720" w:hanging="360"/>
      </w:pPr>
    </w:lvl>
    <w:lvl w:ilvl="1" w:tplc="F2FE9A78">
      <w:start w:val="1"/>
      <w:numFmt w:val="lowerLetter"/>
      <w:lvlText w:val="%2."/>
      <w:lvlJc w:val="left"/>
      <w:pPr>
        <w:ind w:left="1440" w:hanging="360"/>
      </w:pPr>
    </w:lvl>
    <w:lvl w:ilvl="2" w:tplc="7E76D588">
      <w:start w:val="1"/>
      <w:numFmt w:val="lowerRoman"/>
      <w:lvlText w:val="%3."/>
      <w:lvlJc w:val="right"/>
      <w:pPr>
        <w:ind w:left="2160" w:hanging="180"/>
      </w:pPr>
    </w:lvl>
    <w:lvl w:ilvl="3" w:tplc="6EC86654">
      <w:start w:val="1"/>
      <w:numFmt w:val="decimal"/>
      <w:lvlText w:val="%4."/>
      <w:lvlJc w:val="left"/>
      <w:pPr>
        <w:ind w:left="2880" w:hanging="360"/>
      </w:pPr>
    </w:lvl>
    <w:lvl w:ilvl="4" w:tplc="046E3114">
      <w:start w:val="1"/>
      <w:numFmt w:val="lowerLetter"/>
      <w:lvlText w:val="%5."/>
      <w:lvlJc w:val="left"/>
      <w:pPr>
        <w:ind w:left="3600" w:hanging="360"/>
      </w:pPr>
    </w:lvl>
    <w:lvl w:ilvl="5" w:tplc="12B859F8">
      <w:start w:val="1"/>
      <w:numFmt w:val="lowerRoman"/>
      <w:lvlText w:val="%6."/>
      <w:lvlJc w:val="right"/>
      <w:pPr>
        <w:ind w:left="4320" w:hanging="180"/>
      </w:pPr>
    </w:lvl>
    <w:lvl w:ilvl="6" w:tplc="0E4CEE20">
      <w:start w:val="1"/>
      <w:numFmt w:val="decimal"/>
      <w:lvlText w:val="%7."/>
      <w:lvlJc w:val="left"/>
      <w:pPr>
        <w:ind w:left="5040" w:hanging="360"/>
      </w:pPr>
    </w:lvl>
    <w:lvl w:ilvl="7" w:tplc="D640E268">
      <w:start w:val="1"/>
      <w:numFmt w:val="lowerLetter"/>
      <w:lvlText w:val="%8."/>
      <w:lvlJc w:val="left"/>
      <w:pPr>
        <w:ind w:left="5760" w:hanging="360"/>
      </w:pPr>
    </w:lvl>
    <w:lvl w:ilvl="8" w:tplc="5FA84E4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AE582E3"/>
    <w:rsid w:val="0003538D"/>
    <w:rsid w:val="000A194E"/>
    <w:rsid w:val="000C64A5"/>
    <w:rsid w:val="003460AC"/>
    <w:rsid w:val="0044503B"/>
    <w:rsid w:val="006A77D3"/>
    <w:rsid w:val="00CC5B3E"/>
    <w:rsid w:val="00CD6ABD"/>
    <w:rsid w:val="00F11A21"/>
    <w:rsid w:val="065D4B73"/>
    <w:rsid w:val="1773428B"/>
    <w:rsid w:val="24DE6D62"/>
    <w:rsid w:val="29F289EE"/>
    <w:rsid w:val="4AE582E3"/>
    <w:rsid w:val="60A5B07B"/>
    <w:rsid w:val="70B5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A9E2B"/>
  <w15:chartTrackingRefBased/>
  <w15:docId w15:val="{6A57E949-613B-4982-8635-772617DBA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5">
    <w:name w:val="Placeholder Text"/>
    <w:basedOn w:val="a0"/>
    <w:uiPriority w:val="99"/>
    <w:semiHidden/>
    <w:rsid w:val="00CC5B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s://pop-science.ru/elementarnye-chastitsy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://fb.ru/article/245315/prostyim-yazyikom-bozon-higgsa---chto-eto" TargetMode="External" /><Relationship Id="rId5" Type="http://schemas.openxmlformats.org/officeDocument/2006/relationships/hyperlink" Target="http://nuclphys.sinp.msu.ru/pop/higgs.htm" TargetMode="Externa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926</Words>
  <Characters>5283</Characters>
  <Application>Microsoft Office Word</Application>
  <DocSecurity>0</DocSecurity>
  <Lines>44</Lines>
  <Paragraphs>12</Paragraphs>
  <ScaleCrop>false</ScaleCrop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Сергеева</dc:creator>
  <cp:keywords/>
  <dc:description/>
  <cp:lastModifiedBy>Марина Сергеева</cp:lastModifiedBy>
  <cp:revision>2</cp:revision>
  <dcterms:created xsi:type="dcterms:W3CDTF">2019-05-17T02:20:00Z</dcterms:created>
  <dcterms:modified xsi:type="dcterms:W3CDTF">2019-05-17T02:20:00Z</dcterms:modified>
</cp:coreProperties>
</file>