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34" w:rsidRPr="00C530DC" w:rsidRDefault="00A03534" w:rsidP="00C530DC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0"/>
        <w:gridCol w:w="1264"/>
        <w:gridCol w:w="1264"/>
        <w:gridCol w:w="1267"/>
      </w:tblGrid>
      <w:tr w:rsidR="00B1464D" w:rsidRPr="00743A04" w:rsidTr="00D8342F">
        <w:tc>
          <w:tcPr>
            <w:tcW w:w="5000" w:type="pct"/>
            <w:gridSpan w:val="4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Лобанов Игорь Евгеньевич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Доктор технических наук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D5491F" w:rsidRDefault="00D5491F" w:rsidP="00D5491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 xml:space="preserve">Московский </w:t>
            </w:r>
            <w:proofErr w:type="gramStart"/>
            <w:r>
              <w:rPr>
                <w:rFonts w:eastAsiaTheme="minorEastAsia"/>
                <w:sz w:val="18"/>
                <w:szCs w:val="18"/>
                <w:lang w:val="en-US"/>
              </w:rPr>
              <w:t>a</w:t>
            </w:r>
            <w:proofErr w:type="spellStart"/>
            <w:proofErr w:type="gramEnd"/>
            <w:r w:rsidRPr="00D5491F">
              <w:rPr>
                <w:rFonts w:eastAsiaTheme="minorEastAsia"/>
                <w:sz w:val="18"/>
                <w:szCs w:val="18"/>
              </w:rPr>
              <w:t>виационный</w:t>
            </w:r>
            <w:proofErr w:type="spellEnd"/>
            <w:r w:rsidRPr="00D5491F">
              <w:rPr>
                <w:rFonts w:eastAsiaTheme="minorEastAsia"/>
                <w:sz w:val="18"/>
                <w:szCs w:val="18"/>
              </w:rPr>
              <w:t xml:space="preserve"> Институт, ведущий научный сотрудник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D5491F" w:rsidRDefault="00D5491F" w:rsidP="00D8342F">
            <w:pPr>
              <w:pStyle w:val="50"/>
              <w:shd w:val="clear" w:color="auto" w:fill="auto"/>
              <w:spacing w:line="240" w:lineRule="auto"/>
              <w:rPr>
                <w:rFonts w:eastAsiaTheme="minorEastAsia"/>
                <w:spacing w:val="0"/>
                <w:sz w:val="18"/>
                <w:szCs w:val="18"/>
              </w:rPr>
            </w:pPr>
            <w:r w:rsidRPr="00D5491F">
              <w:rPr>
                <w:rFonts w:eastAsiaTheme="minorEastAsia"/>
                <w:spacing w:val="0"/>
                <w:sz w:val="18"/>
                <w:szCs w:val="18"/>
              </w:rPr>
              <w:t>89055896006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</w:t>
            </w:r>
            <w:proofErr w:type="spellStart"/>
            <w:r w:rsidRPr="00743A04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lloobbaannooff@live.ru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F84E87" w:rsidRPr="008222B5" w:rsidRDefault="00D374B2" w:rsidP="00D374B2">
            <w:pPr>
              <w:pStyle w:val="1"/>
              <w:widowControl w:val="0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F84E87">
              <w:rPr>
                <w:rFonts w:eastAsiaTheme="minorEastAsia"/>
                <w:sz w:val="18"/>
                <w:szCs w:val="18"/>
              </w:rPr>
              <w:t>Теоретическая модель для интенсифицированной</w:t>
            </w:r>
            <w:r w:rsidR="00F84E87">
              <w:rPr>
                <w:rFonts w:eastAsiaTheme="minorEastAsia"/>
                <w:sz w:val="18"/>
                <w:szCs w:val="18"/>
              </w:rPr>
              <w:t xml:space="preserve"> </w:t>
            </w:r>
            <w:r w:rsidRPr="00F84E87">
              <w:rPr>
                <w:rFonts w:eastAsiaTheme="minorEastAsia"/>
                <w:sz w:val="18"/>
                <w:szCs w:val="18"/>
              </w:rPr>
              <w:t xml:space="preserve">теплоотдачи при турбулентном течении в круглых прямых трубах с </w:t>
            </w:r>
            <w:proofErr w:type="spellStart"/>
            <w:r w:rsidRPr="00F84E87">
              <w:rPr>
                <w:rFonts w:eastAsiaTheme="minorEastAsia"/>
                <w:sz w:val="18"/>
                <w:szCs w:val="18"/>
              </w:rPr>
              <w:t>турбулизаторами</w:t>
            </w:r>
            <w:proofErr w:type="spellEnd"/>
            <w:r w:rsidRPr="00F84E87">
              <w:rPr>
                <w:rFonts w:eastAsiaTheme="minorEastAsia"/>
                <w:sz w:val="18"/>
                <w:szCs w:val="18"/>
              </w:rPr>
              <w:t xml:space="preserve"> на основе</w:t>
            </w:r>
            <w:r w:rsidR="00F84E87">
              <w:rPr>
                <w:rFonts w:eastAsiaTheme="minorEastAsia"/>
                <w:sz w:val="18"/>
                <w:szCs w:val="18"/>
              </w:rPr>
              <w:t xml:space="preserve"> </w:t>
            </w:r>
            <w:r w:rsidRPr="00F84E87">
              <w:rPr>
                <w:rFonts w:eastAsiaTheme="minorEastAsia"/>
                <w:sz w:val="18"/>
                <w:szCs w:val="18"/>
              </w:rPr>
              <w:t>четырёхслойной схемы турбулентного</w:t>
            </w:r>
            <w:r w:rsidR="00F84E87">
              <w:rPr>
                <w:rFonts w:eastAsiaTheme="minorEastAsia"/>
                <w:sz w:val="18"/>
                <w:szCs w:val="18"/>
              </w:rPr>
              <w:t xml:space="preserve"> </w:t>
            </w:r>
            <w:proofErr w:type="spellStart"/>
            <w:r w:rsidRPr="00F84E87">
              <w:rPr>
                <w:rFonts w:eastAsiaTheme="minorEastAsia"/>
                <w:sz w:val="18"/>
                <w:szCs w:val="18"/>
              </w:rPr>
              <w:t>погранслоя</w:t>
            </w:r>
            <w:proofErr w:type="spellEnd"/>
            <w:r w:rsidRPr="00F84E87">
              <w:rPr>
                <w:rFonts w:eastAsiaTheme="minorEastAsia"/>
                <w:sz w:val="18"/>
                <w:szCs w:val="18"/>
              </w:rPr>
              <w:t xml:space="preserve"> для различных критериев </w:t>
            </w:r>
            <w:r>
              <w:rPr>
                <w:rFonts w:eastAsiaTheme="minorEastAsia"/>
                <w:sz w:val="18"/>
                <w:szCs w:val="18"/>
              </w:rPr>
              <w:t>П</w:t>
            </w:r>
            <w:bookmarkStart w:id="0" w:name="_GoBack"/>
            <w:bookmarkEnd w:id="0"/>
            <w:r w:rsidRPr="00F84E87">
              <w:rPr>
                <w:rFonts w:eastAsiaTheme="minorEastAsia"/>
                <w:sz w:val="18"/>
                <w:szCs w:val="18"/>
              </w:rPr>
              <w:t>рандтля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B1464D" w:rsidRPr="00AE0131" w:rsidRDefault="008222B5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  <w:lang w:val="en-US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  <w:r w:rsidR="00AE0131">
              <w:rPr>
                <w:rFonts w:eastAsiaTheme="minorEastAsia"/>
                <w:sz w:val="18"/>
                <w:szCs w:val="18"/>
                <w:lang w:val="en-US"/>
              </w:rPr>
              <w:t>4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  <w:gridSpan w:val="3"/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05.00.00 ТЕХНИЧЕСКИЕ НАУКИ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 xml:space="preserve">127486 Москва </w:t>
            </w:r>
            <w:proofErr w:type="spellStart"/>
            <w:r w:rsidRPr="00D5491F">
              <w:rPr>
                <w:rFonts w:eastAsiaTheme="minorEastAsia"/>
                <w:sz w:val="18"/>
                <w:szCs w:val="18"/>
              </w:rPr>
              <w:t>Коровинское</w:t>
            </w:r>
            <w:proofErr w:type="spellEnd"/>
            <w:r w:rsidRPr="00D5491F">
              <w:rPr>
                <w:rFonts w:eastAsiaTheme="minorEastAsia"/>
                <w:sz w:val="18"/>
                <w:szCs w:val="18"/>
              </w:rPr>
              <w:t xml:space="preserve"> шоссе, 3—1—144</w:t>
            </w:r>
          </w:p>
        </w:tc>
      </w:tr>
    </w:tbl>
    <w:p w:rsidR="00B1464D" w:rsidRDefault="00B1464D" w:rsidP="00D5491F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sectPr w:rsidR="00B1464D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03534"/>
    <w:rsid w:val="000550DD"/>
    <w:rsid w:val="00231946"/>
    <w:rsid w:val="003B0708"/>
    <w:rsid w:val="00441A1B"/>
    <w:rsid w:val="004850EE"/>
    <w:rsid w:val="00491FE5"/>
    <w:rsid w:val="004B371A"/>
    <w:rsid w:val="004F679D"/>
    <w:rsid w:val="00521AD0"/>
    <w:rsid w:val="00522A80"/>
    <w:rsid w:val="005B07AC"/>
    <w:rsid w:val="005D1EDD"/>
    <w:rsid w:val="00683F94"/>
    <w:rsid w:val="006A1485"/>
    <w:rsid w:val="007C7D5B"/>
    <w:rsid w:val="008222B5"/>
    <w:rsid w:val="00876BDE"/>
    <w:rsid w:val="008E216B"/>
    <w:rsid w:val="009900B4"/>
    <w:rsid w:val="00A03534"/>
    <w:rsid w:val="00A23BAF"/>
    <w:rsid w:val="00A2589F"/>
    <w:rsid w:val="00AE0131"/>
    <w:rsid w:val="00B1464D"/>
    <w:rsid w:val="00C530DC"/>
    <w:rsid w:val="00D374B2"/>
    <w:rsid w:val="00D5491F"/>
    <w:rsid w:val="00DE6CAB"/>
    <w:rsid w:val="00E606A9"/>
    <w:rsid w:val="00F225BA"/>
    <w:rsid w:val="00F267B3"/>
    <w:rsid w:val="00F63D4D"/>
    <w:rsid w:val="00F8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22</cp:revision>
  <dcterms:created xsi:type="dcterms:W3CDTF">2016-11-29T11:52:00Z</dcterms:created>
  <dcterms:modified xsi:type="dcterms:W3CDTF">2019-03-18T14:42:00Z</dcterms:modified>
</cp:coreProperties>
</file>