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672" w:rsidRDefault="00EE7CE7" w:rsidP="00EE7CE7">
      <w:pPr>
        <w:jc w:val="left"/>
        <w:rPr>
          <w:szCs w:val="24"/>
        </w:rPr>
      </w:pPr>
      <w:r w:rsidRPr="00EE7CE7">
        <w:rPr>
          <w:szCs w:val="24"/>
        </w:rPr>
        <w:t>УДК 159.9.07</w:t>
      </w:r>
    </w:p>
    <w:p w:rsidR="008457EC" w:rsidRDefault="008457EC" w:rsidP="00EE7CE7">
      <w:pPr>
        <w:jc w:val="center"/>
        <w:rPr>
          <w:b/>
          <w:szCs w:val="24"/>
        </w:rPr>
      </w:pPr>
    </w:p>
    <w:p w:rsidR="0006610B" w:rsidRDefault="000E2889" w:rsidP="00EE7CE7">
      <w:pPr>
        <w:jc w:val="center"/>
        <w:rPr>
          <w:b/>
          <w:szCs w:val="24"/>
        </w:rPr>
      </w:pPr>
      <w:r w:rsidRPr="00EE7CE7">
        <w:rPr>
          <w:b/>
          <w:szCs w:val="24"/>
        </w:rPr>
        <w:t>Воронова А.А.</w:t>
      </w:r>
      <w:r>
        <w:rPr>
          <w:b/>
          <w:szCs w:val="24"/>
        </w:rPr>
        <w:t xml:space="preserve">, </w:t>
      </w:r>
      <w:r w:rsidR="00EE7CE7" w:rsidRPr="00EE7CE7">
        <w:rPr>
          <w:b/>
          <w:szCs w:val="24"/>
        </w:rPr>
        <w:t>Бурова Е.А.</w:t>
      </w:r>
      <w:r>
        <w:rPr>
          <w:b/>
          <w:szCs w:val="24"/>
        </w:rPr>
        <w:t xml:space="preserve"> </w:t>
      </w:r>
      <w:r w:rsidR="00D61388" w:rsidRPr="00EE7CE7">
        <w:rPr>
          <w:b/>
          <w:szCs w:val="24"/>
        </w:rPr>
        <w:t>Служение в профессии психолога-практика: профессиональные ценностные ориентации</w:t>
      </w:r>
    </w:p>
    <w:p w:rsidR="000E2889" w:rsidRDefault="000E2889" w:rsidP="00EE7CE7">
      <w:pPr>
        <w:jc w:val="center"/>
        <w:rPr>
          <w:b/>
          <w:szCs w:val="24"/>
        </w:rPr>
      </w:pPr>
    </w:p>
    <w:p w:rsidR="00EE7CE7" w:rsidRPr="008457EC" w:rsidRDefault="00EE7CE7" w:rsidP="008457EC">
      <w:pPr>
        <w:spacing w:line="240" w:lineRule="auto"/>
        <w:jc w:val="right"/>
        <w:rPr>
          <w:b/>
          <w:sz w:val="24"/>
          <w:szCs w:val="24"/>
        </w:rPr>
      </w:pPr>
      <w:r w:rsidRPr="008457EC">
        <w:rPr>
          <w:b/>
          <w:sz w:val="24"/>
          <w:szCs w:val="24"/>
        </w:rPr>
        <w:t xml:space="preserve">Воронова Ангелина Александровна </w:t>
      </w:r>
    </w:p>
    <w:p w:rsidR="000E2889" w:rsidRPr="008457EC" w:rsidRDefault="00EE7CE7" w:rsidP="008457EC">
      <w:pPr>
        <w:spacing w:line="240" w:lineRule="auto"/>
        <w:jc w:val="right"/>
        <w:rPr>
          <w:sz w:val="24"/>
          <w:szCs w:val="24"/>
        </w:rPr>
      </w:pPr>
      <w:r w:rsidRPr="008457EC">
        <w:rPr>
          <w:sz w:val="24"/>
          <w:szCs w:val="24"/>
        </w:rPr>
        <w:t>психолог кафедры общей и социальной психологии,</w:t>
      </w:r>
      <w:r w:rsidR="000E2889" w:rsidRPr="008457EC">
        <w:rPr>
          <w:sz w:val="24"/>
          <w:szCs w:val="24"/>
        </w:rPr>
        <w:t xml:space="preserve"> </w:t>
      </w:r>
      <w:proofErr w:type="spellStart"/>
      <w:r w:rsidR="000E2889" w:rsidRPr="008457EC">
        <w:rPr>
          <w:sz w:val="24"/>
          <w:szCs w:val="24"/>
          <w:lang w:val="en-US"/>
        </w:rPr>
        <w:t>voronova</w:t>
      </w:r>
      <w:proofErr w:type="spellEnd"/>
      <w:r w:rsidR="000E2889" w:rsidRPr="008457EC">
        <w:rPr>
          <w:sz w:val="24"/>
          <w:szCs w:val="24"/>
        </w:rPr>
        <w:t>.</w:t>
      </w:r>
      <w:proofErr w:type="spellStart"/>
      <w:r w:rsidR="000E2889" w:rsidRPr="008457EC">
        <w:rPr>
          <w:sz w:val="24"/>
          <w:szCs w:val="24"/>
          <w:lang w:val="en-US"/>
        </w:rPr>
        <w:t>fsn</w:t>
      </w:r>
      <w:proofErr w:type="spellEnd"/>
      <w:r w:rsidR="000E2889" w:rsidRPr="008457EC">
        <w:rPr>
          <w:sz w:val="24"/>
          <w:szCs w:val="24"/>
        </w:rPr>
        <w:t>@</w:t>
      </w:r>
      <w:r w:rsidR="000E2889" w:rsidRPr="008457EC">
        <w:rPr>
          <w:sz w:val="24"/>
          <w:szCs w:val="24"/>
          <w:lang w:val="en-US"/>
        </w:rPr>
        <w:t>mail</w:t>
      </w:r>
      <w:r w:rsidR="000E2889" w:rsidRPr="008457EC">
        <w:rPr>
          <w:sz w:val="24"/>
          <w:szCs w:val="24"/>
        </w:rPr>
        <w:t>.</w:t>
      </w:r>
      <w:proofErr w:type="spellStart"/>
      <w:r w:rsidR="000E2889" w:rsidRPr="008457EC">
        <w:rPr>
          <w:sz w:val="24"/>
          <w:szCs w:val="24"/>
          <w:lang w:val="en-US"/>
        </w:rPr>
        <w:t>ru</w:t>
      </w:r>
      <w:proofErr w:type="spellEnd"/>
    </w:p>
    <w:p w:rsidR="000E2889" w:rsidRPr="008457EC" w:rsidRDefault="000E2889" w:rsidP="008457EC">
      <w:pPr>
        <w:spacing w:line="240" w:lineRule="auto"/>
        <w:jc w:val="right"/>
        <w:rPr>
          <w:b/>
          <w:sz w:val="24"/>
          <w:szCs w:val="24"/>
        </w:rPr>
      </w:pPr>
      <w:r w:rsidRPr="008457EC">
        <w:rPr>
          <w:b/>
          <w:sz w:val="24"/>
          <w:szCs w:val="24"/>
        </w:rPr>
        <w:t>Бурова Екатерина Алексеевна</w:t>
      </w:r>
    </w:p>
    <w:p w:rsidR="000E2889" w:rsidRPr="008457EC" w:rsidRDefault="000E2889" w:rsidP="008457EC">
      <w:pPr>
        <w:spacing w:line="240" w:lineRule="auto"/>
        <w:jc w:val="right"/>
        <w:rPr>
          <w:sz w:val="24"/>
          <w:szCs w:val="24"/>
        </w:rPr>
      </w:pPr>
      <w:r w:rsidRPr="008457EC">
        <w:rPr>
          <w:sz w:val="24"/>
          <w:szCs w:val="24"/>
        </w:rPr>
        <w:t>ассистент кафедры общей и социальной психологии,</w:t>
      </w:r>
    </w:p>
    <w:p w:rsidR="000E2889" w:rsidRPr="008457EC" w:rsidRDefault="000E2889" w:rsidP="008457EC">
      <w:pPr>
        <w:spacing w:line="240" w:lineRule="auto"/>
        <w:jc w:val="right"/>
        <w:rPr>
          <w:sz w:val="24"/>
          <w:szCs w:val="24"/>
        </w:rPr>
      </w:pPr>
      <w:proofErr w:type="spellStart"/>
      <w:r w:rsidRPr="008457EC">
        <w:rPr>
          <w:sz w:val="24"/>
          <w:szCs w:val="24"/>
          <w:lang w:val="en-US"/>
        </w:rPr>
        <w:t>ekaterinaburova</w:t>
      </w:r>
      <w:proofErr w:type="spellEnd"/>
      <w:r w:rsidRPr="008457EC">
        <w:rPr>
          <w:sz w:val="24"/>
          <w:szCs w:val="24"/>
        </w:rPr>
        <w:t>1@</w:t>
      </w:r>
      <w:r w:rsidRPr="008457EC">
        <w:rPr>
          <w:sz w:val="24"/>
          <w:szCs w:val="24"/>
          <w:lang w:val="en-US"/>
        </w:rPr>
        <w:t>mail</w:t>
      </w:r>
      <w:r w:rsidRPr="008457EC">
        <w:rPr>
          <w:sz w:val="24"/>
          <w:szCs w:val="24"/>
        </w:rPr>
        <w:t>.</w:t>
      </w:r>
      <w:proofErr w:type="spellStart"/>
      <w:r w:rsidRPr="008457EC">
        <w:rPr>
          <w:sz w:val="24"/>
          <w:szCs w:val="24"/>
          <w:lang w:val="en-US"/>
        </w:rPr>
        <w:t>ru</w:t>
      </w:r>
      <w:proofErr w:type="spellEnd"/>
    </w:p>
    <w:p w:rsidR="00EE7CE7" w:rsidRPr="00B80722" w:rsidRDefault="00EE7CE7" w:rsidP="008457EC">
      <w:pPr>
        <w:spacing w:line="240" w:lineRule="auto"/>
        <w:jc w:val="right"/>
        <w:rPr>
          <w:sz w:val="24"/>
          <w:szCs w:val="24"/>
          <w:lang w:val="en-US"/>
        </w:rPr>
      </w:pPr>
      <w:r w:rsidRPr="008457EC">
        <w:rPr>
          <w:sz w:val="24"/>
          <w:szCs w:val="24"/>
        </w:rPr>
        <w:t>Федеральное государственное автономное образовательное учреждение высшего образования "Национальный исследовательский Нижегородский государственный университет им. Н</w:t>
      </w:r>
      <w:r w:rsidRPr="00B80722">
        <w:rPr>
          <w:sz w:val="24"/>
          <w:szCs w:val="24"/>
          <w:lang w:val="en-US"/>
        </w:rPr>
        <w:t>.</w:t>
      </w:r>
      <w:r w:rsidRPr="008457EC">
        <w:rPr>
          <w:sz w:val="24"/>
          <w:szCs w:val="24"/>
        </w:rPr>
        <w:t>И</w:t>
      </w:r>
      <w:r w:rsidRPr="00B80722">
        <w:rPr>
          <w:sz w:val="24"/>
          <w:szCs w:val="24"/>
          <w:lang w:val="en-US"/>
        </w:rPr>
        <w:t xml:space="preserve">. </w:t>
      </w:r>
      <w:r w:rsidRPr="008457EC">
        <w:rPr>
          <w:sz w:val="24"/>
          <w:szCs w:val="24"/>
        </w:rPr>
        <w:t>Лобачевского</w:t>
      </w:r>
      <w:r w:rsidRPr="00B80722">
        <w:rPr>
          <w:sz w:val="24"/>
          <w:szCs w:val="24"/>
          <w:lang w:val="en-US"/>
        </w:rPr>
        <w:t>" (</w:t>
      </w:r>
      <w:r w:rsidRPr="008457EC">
        <w:rPr>
          <w:sz w:val="24"/>
          <w:szCs w:val="24"/>
        </w:rPr>
        <w:t>ННГУ</w:t>
      </w:r>
      <w:r w:rsidRPr="00B80722">
        <w:rPr>
          <w:sz w:val="24"/>
          <w:szCs w:val="24"/>
          <w:lang w:val="en-US"/>
        </w:rPr>
        <w:t>)</w:t>
      </w:r>
    </w:p>
    <w:p w:rsidR="00EE7CE7" w:rsidRPr="00B80722" w:rsidRDefault="00EE7CE7" w:rsidP="008457EC">
      <w:pPr>
        <w:spacing w:line="240" w:lineRule="auto"/>
        <w:jc w:val="right"/>
        <w:rPr>
          <w:sz w:val="24"/>
          <w:szCs w:val="24"/>
          <w:lang w:val="en-US"/>
        </w:rPr>
      </w:pPr>
      <w:r w:rsidRPr="008457EC">
        <w:rPr>
          <w:sz w:val="24"/>
          <w:szCs w:val="24"/>
        </w:rPr>
        <w:t>РФ</w:t>
      </w:r>
      <w:r w:rsidRPr="008457EC">
        <w:rPr>
          <w:sz w:val="24"/>
          <w:szCs w:val="24"/>
          <w:lang w:val="en-US"/>
        </w:rPr>
        <w:t xml:space="preserve">, </w:t>
      </w:r>
      <w:r w:rsidRPr="008457EC">
        <w:rPr>
          <w:sz w:val="24"/>
          <w:szCs w:val="24"/>
        </w:rPr>
        <w:t>г</w:t>
      </w:r>
      <w:proofErr w:type="gramStart"/>
      <w:r w:rsidRPr="008457EC">
        <w:rPr>
          <w:sz w:val="24"/>
          <w:szCs w:val="24"/>
          <w:lang w:val="en-US"/>
        </w:rPr>
        <w:t>.</w:t>
      </w:r>
      <w:r w:rsidRPr="008457EC">
        <w:rPr>
          <w:sz w:val="24"/>
          <w:szCs w:val="24"/>
        </w:rPr>
        <w:t>Н</w:t>
      </w:r>
      <w:proofErr w:type="gramEnd"/>
      <w:r w:rsidRPr="008457EC">
        <w:rPr>
          <w:sz w:val="24"/>
          <w:szCs w:val="24"/>
        </w:rPr>
        <w:t>ижний</w:t>
      </w:r>
      <w:r w:rsidRPr="008457EC">
        <w:rPr>
          <w:sz w:val="24"/>
          <w:szCs w:val="24"/>
          <w:lang w:val="en-US"/>
        </w:rPr>
        <w:t xml:space="preserve"> </w:t>
      </w:r>
      <w:r w:rsidRPr="008457EC">
        <w:rPr>
          <w:sz w:val="24"/>
          <w:szCs w:val="24"/>
        </w:rPr>
        <w:t>Новгород</w:t>
      </w:r>
    </w:p>
    <w:p w:rsidR="008457EC" w:rsidRPr="00B80722" w:rsidRDefault="008457EC" w:rsidP="008457EC">
      <w:pPr>
        <w:spacing w:line="240" w:lineRule="auto"/>
        <w:jc w:val="right"/>
        <w:rPr>
          <w:sz w:val="24"/>
          <w:szCs w:val="24"/>
          <w:lang w:val="en-US"/>
        </w:rPr>
      </w:pPr>
    </w:p>
    <w:p w:rsidR="0006610B" w:rsidRPr="008457EC" w:rsidRDefault="0048504C" w:rsidP="008457EC">
      <w:pPr>
        <w:spacing w:line="240" w:lineRule="auto"/>
        <w:jc w:val="center"/>
        <w:rPr>
          <w:b/>
          <w:sz w:val="24"/>
          <w:szCs w:val="24"/>
          <w:lang w:val="en-US"/>
        </w:rPr>
      </w:pPr>
      <w:r w:rsidRPr="008457EC">
        <w:rPr>
          <w:b/>
          <w:sz w:val="24"/>
          <w:szCs w:val="24"/>
          <w:lang w:val="en-US"/>
        </w:rPr>
        <w:t>Service in the profession of a psychologist-practice: professional value</w:t>
      </w:r>
    </w:p>
    <w:p w:rsidR="000E2889" w:rsidRPr="008457EC" w:rsidRDefault="000E2889" w:rsidP="008457EC">
      <w:pPr>
        <w:spacing w:line="240" w:lineRule="auto"/>
        <w:jc w:val="center"/>
        <w:rPr>
          <w:b/>
          <w:sz w:val="24"/>
          <w:szCs w:val="24"/>
          <w:lang w:val="en-US"/>
        </w:rPr>
      </w:pPr>
    </w:p>
    <w:p w:rsidR="000E2889" w:rsidRPr="008457EC" w:rsidRDefault="000E2889" w:rsidP="008457EC">
      <w:pPr>
        <w:spacing w:line="240" w:lineRule="auto"/>
        <w:jc w:val="right"/>
        <w:rPr>
          <w:b/>
          <w:sz w:val="24"/>
          <w:szCs w:val="24"/>
          <w:lang w:val="en-US"/>
        </w:rPr>
      </w:pPr>
      <w:proofErr w:type="spellStart"/>
      <w:r w:rsidRPr="008457EC">
        <w:rPr>
          <w:b/>
          <w:sz w:val="24"/>
          <w:szCs w:val="24"/>
          <w:lang w:val="en-US"/>
        </w:rPr>
        <w:t>Voronova</w:t>
      </w:r>
      <w:proofErr w:type="spellEnd"/>
      <w:r w:rsidRPr="008457EC">
        <w:rPr>
          <w:b/>
          <w:sz w:val="24"/>
          <w:szCs w:val="24"/>
          <w:lang w:val="en-US"/>
        </w:rPr>
        <w:t xml:space="preserve"> Angelina </w:t>
      </w:r>
      <w:proofErr w:type="spellStart"/>
      <w:r w:rsidRPr="008457EC">
        <w:rPr>
          <w:b/>
          <w:sz w:val="24"/>
          <w:szCs w:val="24"/>
          <w:lang w:val="en-US"/>
        </w:rPr>
        <w:t>Aleksandrovna</w:t>
      </w:r>
      <w:proofErr w:type="spellEnd"/>
    </w:p>
    <w:p w:rsidR="000E2889" w:rsidRPr="008457EC" w:rsidRDefault="000E2889" w:rsidP="008457EC">
      <w:pPr>
        <w:spacing w:line="240" w:lineRule="auto"/>
        <w:jc w:val="right"/>
        <w:rPr>
          <w:sz w:val="24"/>
          <w:szCs w:val="24"/>
          <w:lang w:val="en-US"/>
        </w:rPr>
      </w:pPr>
      <w:proofErr w:type="gramStart"/>
      <w:r w:rsidRPr="008457EC">
        <w:rPr>
          <w:sz w:val="24"/>
          <w:szCs w:val="24"/>
          <w:lang w:val="en-US"/>
        </w:rPr>
        <w:t>psychologist</w:t>
      </w:r>
      <w:proofErr w:type="gramEnd"/>
      <w:r w:rsidRPr="008457EC">
        <w:rPr>
          <w:sz w:val="24"/>
          <w:szCs w:val="24"/>
          <w:lang w:val="en-US"/>
        </w:rPr>
        <w:t xml:space="preserve"> of the department of general and social psychology,</w:t>
      </w:r>
    </w:p>
    <w:p w:rsidR="0048504C" w:rsidRPr="008457EC" w:rsidRDefault="0048504C" w:rsidP="008457EC">
      <w:pPr>
        <w:spacing w:line="240" w:lineRule="auto"/>
        <w:jc w:val="right"/>
        <w:rPr>
          <w:b/>
          <w:sz w:val="24"/>
          <w:szCs w:val="24"/>
          <w:lang w:val="en-US"/>
        </w:rPr>
      </w:pPr>
      <w:proofErr w:type="spellStart"/>
      <w:r w:rsidRPr="008457EC">
        <w:rPr>
          <w:b/>
          <w:sz w:val="24"/>
          <w:szCs w:val="24"/>
          <w:lang w:val="en-US"/>
        </w:rPr>
        <w:t>Burova</w:t>
      </w:r>
      <w:proofErr w:type="spellEnd"/>
      <w:r w:rsidRPr="008457EC">
        <w:rPr>
          <w:b/>
          <w:sz w:val="24"/>
          <w:szCs w:val="24"/>
          <w:lang w:val="en-US"/>
        </w:rPr>
        <w:t xml:space="preserve"> Ekaterina </w:t>
      </w:r>
      <w:proofErr w:type="spellStart"/>
      <w:r w:rsidRPr="008457EC">
        <w:rPr>
          <w:b/>
          <w:sz w:val="24"/>
          <w:szCs w:val="24"/>
          <w:lang w:val="en-US"/>
        </w:rPr>
        <w:t>Alekseevna</w:t>
      </w:r>
      <w:proofErr w:type="spellEnd"/>
    </w:p>
    <w:p w:rsidR="0048504C" w:rsidRPr="008457EC" w:rsidRDefault="000E2889" w:rsidP="008457EC">
      <w:pPr>
        <w:spacing w:line="240" w:lineRule="auto"/>
        <w:jc w:val="right"/>
        <w:rPr>
          <w:sz w:val="24"/>
          <w:szCs w:val="24"/>
          <w:lang w:val="en-US"/>
        </w:rPr>
      </w:pPr>
      <w:proofErr w:type="gramStart"/>
      <w:r w:rsidRPr="008457EC">
        <w:rPr>
          <w:sz w:val="24"/>
          <w:szCs w:val="24"/>
          <w:lang w:val="en-US"/>
        </w:rPr>
        <w:t>a</w:t>
      </w:r>
      <w:r w:rsidR="0048504C" w:rsidRPr="008457EC">
        <w:rPr>
          <w:sz w:val="24"/>
          <w:szCs w:val="24"/>
          <w:lang w:val="en-US"/>
        </w:rPr>
        <w:t>ssistant</w:t>
      </w:r>
      <w:proofErr w:type="gramEnd"/>
      <w:r w:rsidR="0048504C" w:rsidRPr="008457EC">
        <w:rPr>
          <w:sz w:val="24"/>
          <w:szCs w:val="24"/>
          <w:lang w:val="en-US"/>
        </w:rPr>
        <w:t xml:space="preserve"> of the </w:t>
      </w:r>
      <w:r w:rsidRPr="008457EC">
        <w:rPr>
          <w:sz w:val="24"/>
          <w:szCs w:val="24"/>
          <w:lang w:val="en-US"/>
        </w:rPr>
        <w:t>d</w:t>
      </w:r>
      <w:r w:rsidR="0048504C" w:rsidRPr="008457EC">
        <w:rPr>
          <w:sz w:val="24"/>
          <w:szCs w:val="24"/>
          <w:lang w:val="en-US"/>
        </w:rPr>
        <w:t>epartment of General and Social Psychology,</w:t>
      </w:r>
    </w:p>
    <w:p w:rsidR="0006610B" w:rsidRDefault="0048504C" w:rsidP="008457EC">
      <w:pPr>
        <w:spacing w:line="240" w:lineRule="auto"/>
        <w:jc w:val="right"/>
        <w:rPr>
          <w:sz w:val="24"/>
          <w:szCs w:val="24"/>
          <w:lang w:val="en-US"/>
        </w:rPr>
      </w:pPr>
      <w:r w:rsidRPr="008457EC">
        <w:rPr>
          <w:sz w:val="24"/>
          <w:szCs w:val="24"/>
          <w:lang w:val="en-US"/>
        </w:rPr>
        <w:t xml:space="preserve">N.I. Lobachevsky State University </w:t>
      </w:r>
      <w:proofErr w:type="gramStart"/>
      <w:r w:rsidRPr="008457EC">
        <w:rPr>
          <w:sz w:val="24"/>
          <w:szCs w:val="24"/>
          <w:lang w:val="en-US"/>
        </w:rPr>
        <w:t xml:space="preserve">of </w:t>
      </w:r>
      <w:r w:rsidR="00346C0C">
        <w:rPr>
          <w:sz w:val="24"/>
          <w:szCs w:val="24"/>
          <w:lang w:val="en-US"/>
        </w:rPr>
        <w:t xml:space="preserve"> </w:t>
      </w:r>
      <w:proofErr w:type="spellStart"/>
      <w:r w:rsidRPr="008457EC">
        <w:rPr>
          <w:sz w:val="24"/>
          <w:szCs w:val="24"/>
          <w:lang w:val="en-US"/>
        </w:rPr>
        <w:t>N</w:t>
      </w:r>
      <w:r w:rsidR="00E04274">
        <w:rPr>
          <w:sz w:val="24"/>
          <w:szCs w:val="24"/>
          <w:lang w:val="en-US"/>
        </w:rPr>
        <w:t>y</w:t>
      </w:r>
      <w:r w:rsidRPr="008457EC">
        <w:rPr>
          <w:sz w:val="24"/>
          <w:szCs w:val="24"/>
          <w:lang w:val="en-US"/>
        </w:rPr>
        <w:t>zhn</w:t>
      </w:r>
      <w:r w:rsidR="00593559">
        <w:rPr>
          <w:sz w:val="24"/>
          <w:szCs w:val="24"/>
          <w:lang w:val="en-US"/>
        </w:rPr>
        <w:t>y</w:t>
      </w:r>
      <w:proofErr w:type="spellEnd"/>
      <w:proofErr w:type="gramEnd"/>
      <w:r w:rsidRPr="008457EC">
        <w:rPr>
          <w:sz w:val="24"/>
          <w:szCs w:val="24"/>
          <w:lang w:val="en-US"/>
        </w:rPr>
        <w:t xml:space="preserve"> Novgorod – National Research University</w:t>
      </w:r>
    </w:p>
    <w:p w:rsidR="008457EC" w:rsidRPr="008457EC" w:rsidRDefault="008457EC" w:rsidP="008457EC">
      <w:pPr>
        <w:spacing w:line="240" w:lineRule="auto"/>
        <w:jc w:val="right"/>
        <w:rPr>
          <w:sz w:val="24"/>
          <w:szCs w:val="24"/>
          <w:lang w:val="en-US"/>
        </w:rPr>
      </w:pPr>
    </w:p>
    <w:p w:rsidR="000D13E1" w:rsidRPr="000E1560" w:rsidRDefault="0006610B" w:rsidP="000E1560">
      <w:pPr>
        <w:rPr>
          <w:rFonts w:eastAsia="MS Mincho"/>
          <w:color w:val="auto"/>
          <w:lang w:eastAsia="en-US"/>
        </w:rPr>
      </w:pPr>
      <w:r w:rsidRPr="000E2889">
        <w:rPr>
          <w:b/>
          <w:szCs w:val="24"/>
        </w:rPr>
        <w:t>Аннотация.</w:t>
      </w:r>
      <w:r w:rsidRPr="005F3B82">
        <w:rPr>
          <w:szCs w:val="24"/>
        </w:rPr>
        <w:t xml:space="preserve"> </w:t>
      </w:r>
      <w:r w:rsidR="008863E3">
        <w:rPr>
          <w:szCs w:val="24"/>
        </w:rPr>
        <w:t>А</w:t>
      </w:r>
      <w:r w:rsidR="00E04274">
        <w:rPr>
          <w:szCs w:val="24"/>
        </w:rPr>
        <w:t xml:space="preserve">вторы </w:t>
      </w:r>
      <w:r w:rsidR="000D13E1">
        <w:rPr>
          <w:szCs w:val="24"/>
        </w:rPr>
        <w:t>выдвигают гипотезу</w:t>
      </w:r>
      <w:r w:rsidR="000E1560">
        <w:rPr>
          <w:szCs w:val="24"/>
        </w:rPr>
        <w:t xml:space="preserve"> о том</w:t>
      </w:r>
      <w:r w:rsidR="00E04274">
        <w:rPr>
          <w:szCs w:val="24"/>
        </w:rPr>
        <w:t>, что профессиональную деятельность</w:t>
      </w:r>
      <w:r w:rsidR="008863E3">
        <w:rPr>
          <w:szCs w:val="24"/>
        </w:rPr>
        <w:t xml:space="preserve"> </w:t>
      </w:r>
      <w:r w:rsidR="000D13E1">
        <w:rPr>
          <w:szCs w:val="24"/>
        </w:rPr>
        <w:t>организационных психологов</w:t>
      </w:r>
      <w:r w:rsidR="00E04274">
        <w:rPr>
          <w:szCs w:val="24"/>
        </w:rPr>
        <w:t xml:space="preserve"> можно отнести </w:t>
      </w:r>
      <w:r w:rsidRPr="005F3B82">
        <w:rPr>
          <w:szCs w:val="24"/>
        </w:rPr>
        <w:t>к особ</w:t>
      </w:r>
      <w:r w:rsidR="00E04274">
        <w:rPr>
          <w:szCs w:val="24"/>
        </w:rPr>
        <w:t>ому</w:t>
      </w:r>
      <w:r w:rsidRPr="005F3B82">
        <w:rPr>
          <w:szCs w:val="24"/>
        </w:rPr>
        <w:t xml:space="preserve"> вид</w:t>
      </w:r>
      <w:r w:rsidR="00E04274">
        <w:rPr>
          <w:szCs w:val="24"/>
        </w:rPr>
        <w:t>у</w:t>
      </w:r>
      <w:r w:rsidRPr="005F3B82">
        <w:rPr>
          <w:szCs w:val="24"/>
        </w:rPr>
        <w:t xml:space="preserve"> служения</w:t>
      </w:r>
      <w:r w:rsidR="000D13E1">
        <w:rPr>
          <w:szCs w:val="24"/>
        </w:rPr>
        <w:t>. В связи с этим</w:t>
      </w:r>
      <w:r w:rsidR="000E1560">
        <w:rPr>
          <w:szCs w:val="24"/>
        </w:rPr>
        <w:t>,</w:t>
      </w:r>
      <w:r w:rsidR="000D13E1" w:rsidRPr="000D13E1">
        <w:rPr>
          <w:szCs w:val="24"/>
        </w:rPr>
        <w:t xml:space="preserve"> </w:t>
      </w:r>
      <w:r w:rsidR="000D13E1">
        <w:rPr>
          <w:szCs w:val="24"/>
        </w:rPr>
        <w:t>в</w:t>
      </w:r>
      <w:r w:rsidR="000D13E1" w:rsidRPr="005F3B82">
        <w:rPr>
          <w:szCs w:val="24"/>
        </w:rPr>
        <w:t xml:space="preserve"> статье предпринята попытка анализа особенностей ценностных ориентаций </w:t>
      </w:r>
      <w:r w:rsidR="000D13E1">
        <w:rPr>
          <w:szCs w:val="24"/>
        </w:rPr>
        <w:t>организационных</w:t>
      </w:r>
      <w:r w:rsidR="000D13E1" w:rsidRPr="005F3B82">
        <w:rPr>
          <w:szCs w:val="24"/>
        </w:rPr>
        <w:t xml:space="preserve"> психологов</w:t>
      </w:r>
      <w:r w:rsidR="000D13E1">
        <w:rPr>
          <w:szCs w:val="24"/>
        </w:rPr>
        <w:t xml:space="preserve"> в контексте феномена служения</w:t>
      </w:r>
      <w:r w:rsidR="000D13E1" w:rsidRPr="00E04274">
        <w:rPr>
          <w:szCs w:val="24"/>
        </w:rPr>
        <w:t>.</w:t>
      </w:r>
      <w:r w:rsidRPr="005F3B82">
        <w:rPr>
          <w:szCs w:val="24"/>
        </w:rPr>
        <w:t xml:space="preserve"> </w:t>
      </w:r>
      <w:r w:rsidR="000E1560">
        <w:rPr>
          <w:szCs w:val="24"/>
        </w:rPr>
        <w:t>В статье п</w:t>
      </w:r>
      <w:r w:rsidR="00D6371B" w:rsidRPr="00D6371B">
        <w:rPr>
          <w:szCs w:val="24"/>
        </w:rPr>
        <w:t xml:space="preserve">риведены результаты исследования </w:t>
      </w:r>
      <w:r w:rsidR="000E1560" w:rsidRPr="00D6371B">
        <w:rPr>
          <w:szCs w:val="24"/>
        </w:rPr>
        <w:t xml:space="preserve">практикующих </w:t>
      </w:r>
      <w:bookmarkStart w:id="0" w:name="_GoBack"/>
      <w:bookmarkEnd w:id="0"/>
      <w:r w:rsidR="000E1560" w:rsidRPr="00D6371B">
        <w:rPr>
          <w:szCs w:val="24"/>
        </w:rPr>
        <w:t>психологов</w:t>
      </w:r>
      <w:r w:rsidR="000E1560">
        <w:rPr>
          <w:szCs w:val="24"/>
        </w:rPr>
        <w:t xml:space="preserve"> по </w:t>
      </w:r>
      <w:r w:rsidR="000E1560" w:rsidRPr="00B80722">
        <w:rPr>
          <w:color w:val="auto"/>
        </w:rPr>
        <w:t>методик</w:t>
      </w:r>
      <w:r w:rsidR="000E1560">
        <w:rPr>
          <w:color w:val="auto"/>
        </w:rPr>
        <w:t>е</w:t>
      </w:r>
      <w:r w:rsidR="000E1560" w:rsidRPr="00B80722">
        <w:rPr>
          <w:color w:val="auto"/>
        </w:rPr>
        <w:t xml:space="preserve"> «Ценностные ориентации» М. </w:t>
      </w:r>
      <w:proofErr w:type="spellStart"/>
      <w:r w:rsidR="000E1560" w:rsidRPr="00B80722">
        <w:rPr>
          <w:color w:val="auto"/>
        </w:rPr>
        <w:t>Рокича</w:t>
      </w:r>
      <w:proofErr w:type="spellEnd"/>
      <w:r w:rsidR="000E1560" w:rsidRPr="00B80722">
        <w:rPr>
          <w:color w:val="auto"/>
        </w:rPr>
        <w:t>.</w:t>
      </w:r>
      <w:r w:rsidR="000E1560">
        <w:rPr>
          <w:color w:val="auto"/>
        </w:rPr>
        <w:t xml:space="preserve"> </w:t>
      </w:r>
      <w:r w:rsidR="00D6371B">
        <w:rPr>
          <w:szCs w:val="24"/>
        </w:rPr>
        <w:t xml:space="preserve">Согласно </w:t>
      </w:r>
      <w:r w:rsidR="000E1560">
        <w:rPr>
          <w:szCs w:val="24"/>
        </w:rPr>
        <w:t xml:space="preserve">полученным </w:t>
      </w:r>
      <w:r w:rsidR="000D13E1">
        <w:rPr>
          <w:szCs w:val="24"/>
        </w:rPr>
        <w:t xml:space="preserve">данным, профессиональная помощь организационных психологов базируется на таких </w:t>
      </w:r>
      <w:r w:rsidR="000E1560">
        <w:rPr>
          <w:szCs w:val="24"/>
        </w:rPr>
        <w:t xml:space="preserve">терминальных </w:t>
      </w:r>
      <w:r w:rsidR="000D13E1">
        <w:rPr>
          <w:szCs w:val="24"/>
        </w:rPr>
        <w:t xml:space="preserve">ценностях, как </w:t>
      </w:r>
      <w:r w:rsidR="000D13E1" w:rsidRPr="00314289">
        <w:rPr>
          <w:rFonts w:eastAsia="MS Mincho"/>
          <w:color w:val="auto"/>
          <w:lang w:eastAsia="en-US"/>
        </w:rPr>
        <w:t>«здоровье», «жизненная мудрость»</w:t>
      </w:r>
      <w:r w:rsidR="000D13E1" w:rsidRPr="00756A26">
        <w:rPr>
          <w:rFonts w:eastAsia="MS Mincho"/>
          <w:color w:val="auto"/>
          <w:lang w:eastAsia="en-US"/>
        </w:rPr>
        <w:t>,</w:t>
      </w:r>
      <w:r w:rsidR="000D13E1" w:rsidRPr="000D13E1">
        <w:rPr>
          <w:rFonts w:eastAsia="MS Mincho"/>
          <w:color w:val="auto"/>
          <w:lang w:eastAsia="en-US"/>
        </w:rPr>
        <w:t xml:space="preserve"> </w:t>
      </w:r>
      <w:r w:rsidR="000E1560" w:rsidRPr="00756A26">
        <w:rPr>
          <w:rFonts w:eastAsia="MS Mincho"/>
          <w:color w:val="auto"/>
          <w:lang w:eastAsia="en-US"/>
        </w:rPr>
        <w:t xml:space="preserve">«активная деятельная жизнь», </w:t>
      </w:r>
      <w:r w:rsidR="000E1560">
        <w:rPr>
          <w:rFonts w:eastAsia="MS Mincho"/>
          <w:color w:val="auto"/>
          <w:lang w:eastAsia="en-US"/>
        </w:rPr>
        <w:t xml:space="preserve">«развитие». А также на таких инструментальных ценностях, как </w:t>
      </w:r>
      <w:r w:rsidR="000D13E1" w:rsidRPr="00314289">
        <w:rPr>
          <w:rFonts w:eastAsia="MS Mincho"/>
          <w:color w:val="auto"/>
          <w:lang w:eastAsia="en-US"/>
        </w:rPr>
        <w:t xml:space="preserve">«рационализм», </w:t>
      </w:r>
      <w:r w:rsidR="000D13E1">
        <w:rPr>
          <w:rFonts w:eastAsia="MS Mincho"/>
          <w:color w:val="auto"/>
          <w:lang w:eastAsia="en-US"/>
        </w:rPr>
        <w:t xml:space="preserve">и </w:t>
      </w:r>
      <w:r w:rsidR="000D13E1" w:rsidRPr="00314289">
        <w:rPr>
          <w:rFonts w:eastAsia="MS Mincho"/>
          <w:color w:val="auto"/>
          <w:lang w:eastAsia="en-US"/>
        </w:rPr>
        <w:t>«ответственность»</w:t>
      </w:r>
      <w:r w:rsidR="000E1560">
        <w:rPr>
          <w:rFonts w:eastAsia="MS Mincho"/>
          <w:color w:val="auto"/>
          <w:lang w:eastAsia="en-US"/>
        </w:rPr>
        <w:t xml:space="preserve"> и </w:t>
      </w:r>
      <w:r w:rsidR="000E1560" w:rsidRPr="00314289">
        <w:rPr>
          <w:rFonts w:eastAsia="MS Mincho"/>
          <w:color w:val="auto"/>
          <w:lang w:eastAsia="en-US"/>
        </w:rPr>
        <w:t>«честность»</w:t>
      </w:r>
      <w:r w:rsidR="000E1560">
        <w:rPr>
          <w:rFonts w:eastAsia="MS Mincho"/>
          <w:color w:val="auto"/>
          <w:lang w:eastAsia="en-US"/>
        </w:rPr>
        <w:t>.</w:t>
      </w:r>
    </w:p>
    <w:p w:rsidR="00AF49A3" w:rsidRPr="00AF49A3" w:rsidRDefault="0006610B" w:rsidP="005F3B82">
      <w:pPr>
        <w:rPr>
          <w:rFonts w:ascii="Arial" w:hAnsi="Arial" w:cs="Arial"/>
          <w:sz w:val="18"/>
          <w:szCs w:val="18"/>
          <w:shd w:val="clear" w:color="auto" w:fill="FFFFFF"/>
        </w:rPr>
      </w:pPr>
      <w:proofErr w:type="gramStart"/>
      <w:r w:rsidRPr="000E2889">
        <w:rPr>
          <w:b/>
          <w:szCs w:val="24"/>
        </w:rPr>
        <w:t>Ключевые слова:</w:t>
      </w:r>
      <w:r w:rsidRPr="005F3B82">
        <w:rPr>
          <w:szCs w:val="24"/>
        </w:rPr>
        <w:t xml:space="preserve"> ценностные ориентации, служение,</w:t>
      </w:r>
      <w:r w:rsidR="00751F8A">
        <w:rPr>
          <w:szCs w:val="24"/>
        </w:rPr>
        <w:t xml:space="preserve"> терминальные </w:t>
      </w:r>
      <w:r w:rsidR="00E04274">
        <w:rPr>
          <w:szCs w:val="24"/>
        </w:rPr>
        <w:t>ценности,</w:t>
      </w:r>
      <w:r w:rsidR="00751F8A">
        <w:rPr>
          <w:szCs w:val="24"/>
        </w:rPr>
        <w:t xml:space="preserve"> инструментальные ценности,</w:t>
      </w:r>
      <w:r w:rsidR="00E04274">
        <w:rPr>
          <w:szCs w:val="24"/>
        </w:rPr>
        <w:t xml:space="preserve"> психолог – практик</w:t>
      </w:r>
      <w:r w:rsidR="00AF49A3" w:rsidRPr="00AF49A3">
        <w:rPr>
          <w:szCs w:val="24"/>
        </w:rPr>
        <w:t>.</w:t>
      </w:r>
      <w:proofErr w:type="gramEnd"/>
    </w:p>
    <w:p w:rsidR="00AF49A3" w:rsidRPr="00AF49A3" w:rsidRDefault="00AF49A3" w:rsidP="00AF49A3">
      <w:pPr>
        <w:rPr>
          <w:lang w:val="en-US"/>
        </w:rPr>
      </w:pPr>
      <w:r w:rsidRPr="00AF49A3">
        <w:rPr>
          <w:b/>
          <w:szCs w:val="24"/>
          <w:lang w:val="en-US"/>
        </w:rPr>
        <w:t>Abstract.</w:t>
      </w:r>
      <w:r>
        <w:rPr>
          <w:b/>
          <w:szCs w:val="24"/>
          <w:lang w:val="en-US"/>
        </w:rPr>
        <w:t xml:space="preserve"> </w:t>
      </w:r>
      <w:r w:rsidRPr="00AF49A3">
        <w:rPr>
          <w:shd w:val="clear" w:color="auto" w:fill="FFFFFF"/>
          <w:lang w:val="en-US"/>
        </w:rPr>
        <w:t xml:space="preserve">The authors tested the hypothesis that the professional activities of organizational psychologists could be attributed to a special kind of service. In this </w:t>
      </w:r>
      <w:r w:rsidRPr="00AF49A3">
        <w:rPr>
          <w:shd w:val="clear" w:color="auto" w:fill="FFFFFF"/>
          <w:lang w:val="en-US"/>
        </w:rPr>
        <w:lastRenderedPageBreak/>
        <w:t xml:space="preserve">regard, the characteristics of the value orientations of organizational psychologists were analyzed in the article using the method of "Value Orientations" by M. </w:t>
      </w:r>
      <w:proofErr w:type="spellStart"/>
      <w:r w:rsidRPr="00AF49A3">
        <w:rPr>
          <w:shd w:val="clear" w:color="auto" w:fill="FFFFFF"/>
          <w:lang w:val="en-US"/>
        </w:rPr>
        <w:t>Rokich</w:t>
      </w:r>
      <w:proofErr w:type="spellEnd"/>
      <w:r w:rsidRPr="00AF49A3">
        <w:rPr>
          <w:shd w:val="clear" w:color="auto" w:fill="FFFFFF"/>
          <w:lang w:val="en-US"/>
        </w:rPr>
        <w:t>. According to the obtained results, the professional assistance of organizational psychologists was based on such terminal values ​​as “health”, “life wisdom”, “active, active life”, “development”, and also on such instrumental values ​​as “rationalism”, and “responsibility” and “honesty”.</w:t>
      </w:r>
    </w:p>
    <w:p w:rsidR="0006610B" w:rsidRPr="00AF49A3" w:rsidRDefault="000E2889" w:rsidP="000E2889">
      <w:pPr>
        <w:rPr>
          <w:szCs w:val="24"/>
          <w:lang w:val="en-US"/>
        </w:rPr>
      </w:pPr>
      <w:r w:rsidRPr="00AF49A3">
        <w:rPr>
          <w:b/>
          <w:szCs w:val="24"/>
          <w:lang w:val="en-US"/>
        </w:rPr>
        <w:t>Key words:</w:t>
      </w:r>
      <w:r w:rsidRPr="00AF49A3">
        <w:rPr>
          <w:szCs w:val="24"/>
          <w:lang w:val="en-US"/>
        </w:rPr>
        <w:t xml:space="preserve"> value, service, </w:t>
      </w:r>
      <w:r w:rsidR="00B80722" w:rsidRPr="00AF49A3">
        <w:rPr>
          <w:lang w:val="en-US"/>
        </w:rPr>
        <w:t>terminal values, instrumental values,</w:t>
      </w:r>
      <w:r w:rsidR="00751F8A" w:rsidRPr="00AF49A3">
        <w:rPr>
          <w:szCs w:val="24"/>
          <w:lang w:val="en-US"/>
        </w:rPr>
        <w:t xml:space="preserve"> </w:t>
      </w:r>
      <w:r w:rsidR="00B80722" w:rsidRPr="00AF49A3">
        <w:rPr>
          <w:szCs w:val="24"/>
          <w:lang w:val="en-US"/>
        </w:rPr>
        <w:t>psychologist – practitioner.</w:t>
      </w:r>
    </w:p>
    <w:p w:rsidR="00B80722" w:rsidRDefault="00B80722" w:rsidP="00B80722">
      <w:pPr>
        <w:rPr>
          <w:b/>
          <w:lang w:val="en-US"/>
        </w:rPr>
      </w:pPr>
    </w:p>
    <w:p w:rsidR="0050565C" w:rsidRDefault="00581CC8" w:rsidP="00B80722">
      <w:r>
        <w:rPr>
          <w:color w:val="auto"/>
        </w:rPr>
        <w:t>Можно ли отнести профессиональную деятельность организационного психолога к особому виду служения</w:t>
      </w:r>
      <w:r w:rsidR="00B80722" w:rsidRPr="00B80722">
        <w:rPr>
          <w:color w:val="auto"/>
        </w:rPr>
        <w:t xml:space="preserve">? Этот вопрос возник в процессе изучения феномена «служения» и его применения к </w:t>
      </w:r>
      <w:r w:rsidR="0050565C">
        <w:rPr>
          <w:color w:val="auto"/>
        </w:rPr>
        <w:t xml:space="preserve">профессиональной </w:t>
      </w:r>
      <w:r w:rsidR="00B80722" w:rsidRPr="00B80722">
        <w:rPr>
          <w:color w:val="auto"/>
        </w:rPr>
        <w:t>деятельности психологов</w:t>
      </w:r>
      <w:r w:rsidR="0050565C">
        <w:rPr>
          <w:color w:val="auto"/>
        </w:rPr>
        <w:t>-практиков</w:t>
      </w:r>
      <w:r w:rsidR="00B80722" w:rsidRPr="00B80722">
        <w:rPr>
          <w:color w:val="auto"/>
        </w:rPr>
        <w:t xml:space="preserve">. Актуальность данной проблемы обусловлена сложившимися обстоятельствами </w:t>
      </w:r>
      <w:r w:rsidR="0050565C">
        <w:rPr>
          <w:color w:val="auto"/>
        </w:rPr>
        <w:t xml:space="preserve">в сфере </w:t>
      </w:r>
      <w:r w:rsidR="00B80722" w:rsidRPr="00B80722">
        <w:rPr>
          <w:color w:val="auto"/>
        </w:rPr>
        <w:t>психологических услуг. Активно развивающаяся отр</w:t>
      </w:r>
      <w:r w:rsidR="0050565C">
        <w:rPr>
          <w:color w:val="auto"/>
        </w:rPr>
        <w:t>асль привлекает все больше специалистов</w:t>
      </w:r>
      <w:r w:rsidR="00B80722" w:rsidRPr="00B80722">
        <w:rPr>
          <w:color w:val="auto"/>
        </w:rPr>
        <w:t>, стремящихся оказать психологическую помощь организациям и крупным предприятиям. Но есть ли в этой деятельности психолога элемент служения? Мы считаем, что ответ на данный вопрос лежит в области ценностных ориентаций психолога – практика.</w:t>
      </w:r>
      <w:r w:rsidR="00B80722" w:rsidRPr="00B80722">
        <w:t xml:space="preserve"> </w:t>
      </w:r>
    </w:p>
    <w:p w:rsidR="00921BAC" w:rsidRPr="00B80722" w:rsidRDefault="00921BAC" w:rsidP="00921BAC">
      <w:pPr>
        <w:rPr>
          <w:color w:val="auto"/>
        </w:rPr>
      </w:pPr>
      <w:r w:rsidRPr="00A416F7">
        <w:t xml:space="preserve">Настоящая работа </w:t>
      </w:r>
      <w:r w:rsidR="008448AD">
        <w:t xml:space="preserve">расширит накопленный научный опыт </w:t>
      </w:r>
      <w:r w:rsidRPr="00A416F7">
        <w:t xml:space="preserve">по проблеме </w:t>
      </w:r>
      <w:r w:rsidR="00A416F7">
        <w:t xml:space="preserve">ценностный ориентаций на этапе </w:t>
      </w:r>
      <w:r w:rsidRPr="00B80722">
        <w:rPr>
          <w:color w:val="auto"/>
        </w:rPr>
        <w:t>профессионал</w:t>
      </w:r>
      <w:r w:rsidR="00A416F7">
        <w:rPr>
          <w:color w:val="auto"/>
        </w:rPr>
        <w:t>ьного становления психологов</w:t>
      </w:r>
      <w:r w:rsidR="00AA06BB">
        <w:rPr>
          <w:color w:val="auto"/>
        </w:rPr>
        <w:t xml:space="preserve"> (</w:t>
      </w:r>
      <w:r w:rsidRPr="00B80722">
        <w:rPr>
          <w:color w:val="auto"/>
        </w:rPr>
        <w:t xml:space="preserve">Н.М. </w:t>
      </w:r>
      <w:proofErr w:type="spellStart"/>
      <w:r w:rsidRPr="00B80722">
        <w:rPr>
          <w:color w:val="auto"/>
        </w:rPr>
        <w:t>Лизунский</w:t>
      </w:r>
      <w:proofErr w:type="spellEnd"/>
      <w:r w:rsidRPr="00B80722">
        <w:rPr>
          <w:color w:val="auto"/>
        </w:rPr>
        <w:t xml:space="preserve">, В.В. Макаров, И.Ю. </w:t>
      </w:r>
      <w:proofErr w:type="spellStart"/>
      <w:r w:rsidRPr="00B80722">
        <w:rPr>
          <w:color w:val="auto"/>
        </w:rPr>
        <w:t>Малисова</w:t>
      </w:r>
      <w:proofErr w:type="spellEnd"/>
      <w:r w:rsidRPr="00B80722">
        <w:rPr>
          <w:color w:val="auto"/>
        </w:rPr>
        <w:t>, Г.В. Стой и др.)</w:t>
      </w:r>
      <w:r w:rsidR="003B693E">
        <w:rPr>
          <w:color w:val="auto"/>
        </w:rPr>
        <w:t xml:space="preserve">. А также </w:t>
      </w:r>
      <w:r w:rsidR="00A416F7">
        <w:rPr>
          <w:color w:val="auto"/>
        </w:rPr>
        <w:t xml:space="preserve"> </w:t>
      </w:r>
      <w:r w:rsidR="003B693E">
        <w:rPr>
          <w:color w:val="auto"/>
        </w:rPr>
        <w:t xml:space="preserve">исследование </w:t>
      </w:r>
      <w:r w:rsidR="008448AD">
        <w:rPr>
          <w:color w:val="auto"/>
        </w:rPr>
        <w:t xml:space="preserve">позволит </w:t>
      </w:r>
      <w:r w:rsidR="008448AD" w:rsidRPr="00A416F7">
        <w:t>дополнит</w:t>
      </w:r>
      <w:r w:rsidR="008448AD">
        <w:t>ь</w:t>
      </w:r>
      <w:r w:rsidR="008448AD" w:rsidRPr="00A416F7">
        <w:t xml:space="preserve"> имеющуюся научную литературу</w:t>
      </w:r>
      <w:r w:rsidR="008448AD">
        <w:t xml:space="preserve"> </w:t>
      </w:r>
      <w:r w:rsidR="003B693E">
        <w:t>по</w:t>
      </w:r>
      <w:r w:rsidR="008448AD">
        <w:t xml:space="preserve"> тем</w:t>
      </w:r>
      <w:r w:rsidR="003B693E">
        <w:t>е</w:t>
      </w:r>
      <w:r w:rsidR="008448AD">
        <w:t xml:space="preserve"> служения в профессии психолога</w:t>
      </w:r>
      <w:r w:rsidR="003B693E">
        <w:t xml:space="preserve"> </w:t>
      </w:r>
      <w:r w:rsidR="008448AD">
        <w:t xml:space="preserve">(Т.Ю.Миронова, </w:t>
      </w:r>
      <w:r w:rsidR="003B693E">
        <w:t>Л.П.Казакова и др</w:t>
      </w:r>
      <w:r w:rsidR="003B693E" w:rsidRPr="003B693E">
        <w:t>.)</w:t>
      </w:r>
      <w:r w:rsidR="008448AD" w:rsidRPr="003B693E">
        <w:t xml:space="preserve"> </w:t>
      </w:r>
      <w:r w:rsidRPr="003B693E">
        <w:t>в аспект</w:t>
      </w:r>
      <w:r w:rsidR="003B693E">
        <w:t xml:space="preserve">е организационных психологов. </w:t>
      </w:r>
    </w:p>
    <w:p w:rsidR="00B80722" w:rsidRPr="00B80722" w:rsidRDefault="003B693E" w:rsidP="00B80722">
      <w:r>
        <w:t>Безусловно, о</w:t>
      </w:r>
      <w:r w:rsidR="00B80722" w:rsidRPr="00B80722">
        <w:t xml:space="preserve">существлять акт служения невозможно, осваивая только теоретическую психологию в высшем учебном заведении. Служение – это деятельность, личностный процесс, затрагивающий глубину человеческой души. Для того чтобы обрести опыт служения, понять суть феномена, </w:t>
      </w:r>
      <w:r w:rsidR="00B80722" w:rsidRPr="00B80722">
        <w:lastRenderedPageBreak/>
        <w:t>психологу необходимо погружение в профессиональную деятельность, диаду психолога и клиента.</w:t>
      </w:r>
    </w:p>
    <w:p w:rsidR="00B80722" w:rsidRPr="00B80722" w:rsidRDefault="00B80722" w:rsidP="003B693E">
      <w:r w:rsidRPr="00B80722">
        <w:t>Характеристику понятия служения с точки зрения психологии необходимо начать с краткого обзора понятия «служение». В толковом словаре Д.Н. Ушакова «служение» определяется как действие по глаголу «служить»[</w:t>
      </w:r>
      <w:r w:rsidR="008863E3">
        <w:t>6</w:t>
      </w:r>
      <w:r w:rsidRPr="00B80722">
        <w:t>].</w:t>
      </w:r>
      <w:r w:rsidR="003B693E">
        <w:t xml:space="preserve"> </w:t>
      </w:r>
      <w:r w:rsidRPr="00B80722">
        <w:t>Служить – делать что-нибудь для кого, чего-нибудь, выполняя чью-то волю, приказание, работать в пользу чего-нибудь[</w:t>
      </w:r>
      <w:r w:rsidR="008863E3">
        <w:t>4</w:t>
      </w:r>
      <w:r w:rsidRPr="00B80722">
        <w:t xml:space="preserve">]. </w:t>
      </w:r>
    </w:p>
    <w:p w:rsidR="00B80722" w:rsidRPr="00C53535" w:rsidRDefault="003B693E" w:rsidP="00C53535">
      <w:pPr>
        <w:rPr>
          <w:rFonts w:eastAsia="MS Mincho"/>
          <w:b/>
          <w:color w:val="auto"/>
          <w:lang w:eastAsia="en-US"/>
        </w:rPr>
      </w:pPr>
      <w:r>
        <w:rPr>
          <w:lang w:eastAsia="en-US"/>
        </w:rPr>
        <w:t>Анализ отечественной научной литературы показал, что</w:t>
      </w:r>
      <w:r w:rsidR="00B80722" w:rsidRPr="00B80722">
        <w:rPr>
          <w:lang w:eastAsia="en-US"/>
        </w:rPr>
        <w:t xml:space="preserve"> под служением понима</w:t>
      </w:r>
      <w:r>
        <w:rPr>
          <w:lang w:eastAsia="en-US"/>
        </w:rPr>
        <w:t>ется</w:t>
      </w:r>
      <w:r w:rsidR="00B80722" w:rsidRPr="00B80722">
        <w:rPr>
          <w:lang w:eastAsia="en-US"/>
        </w:rPr>
        <w:t xml:space="preserve"> преданность своему делу, ответственное</w:t>
      </w:r>
      <w:r w:rsidR="00314289">
        <w:rPr>
          <w:lang w:eastAsia="en-US"/>
        </w:rPr>
        <w:t>, активное</w:t>
      </w:r>
      <w:r w:rsidR="00B80722" w:rsidRPr="00B80722">
        <w:rPr>
          <w:lang w:eastAsia="en-US"/>
        </w:rPr>
        <w:t xml:space="preserve"> выполнение своей деятельности не из-за обязанностей перед руководством или материальной выгодой, а из-за внутренних убеждений, </w:t>
      </w:r>
      <w:r>
        <w:rPr>
          <w:lang w:eastAsia="en-US"/>
        </w:rPr>
        <w:t xml:space="preserve">социально </w:t>
      </w:r>
      <w:r w:rsidR="00B80722" w:rsidRPr="00B80722">
        <w:rPr>
          <w:lang w:eastAsia="en-US"/>
        </w:rPr>
        <w:t>значимых мотивов, профессиональных ценностей</w:t>
      </w:r>
      <w:r w:rsidR="00C53535">
        <w:rPr>
          <w:lang w:eastAsia="en-US"/>
        </w:rPr>
        <w:t xml:space="preserve"> </w:t>
      </w:r>
      <w:r w:rsidR="00C53535" w:rsidRPr="00B80722">
        <w:rPr>
          <w:color w:val="auto"/>
        </w:rPr>
        <w:t>[</w:t>
      </w:r>
      <w:r w:rsidR="008863E3">
        <w:rPr>
          <w:color w:val="auto"/>
        </w:rPr>
        <w:t>2</w:t>
      </w:r>
      <w:r w:rsidR="00C53535" w:rsidRPr="00B80722">
        <w:rPr>
          <w:color w:val="auto"/>
        </w:rPr>
        <w:t>]</w:t>
      </w:r>
      <w:r w:rsidR="00C53535">
        <w:rPr>
          <w:color w:val="auto"/>
        </w:rPr>
        <w:t>,</w:t>
      </w:r>
      <w:r w:rsidR="00C53535" w:rsidRPr="00B80722">
        <w:t>[</w:t>
      </w:r>
      <w:r w:rsidR="008863E3">
        <w:t>3</w:t>
      </w:r>
      <w:r w:rsidR="00C53535" w:rsidRPr="00B80722">
        <w:t>]</w:t>
      </w:r>
      <w:r w:rsidR="00C53535" w:rsidRPr="00B80722">
        <w:rPr>
          <w:color w:val="auto"/>
        </w:rPr>
        <w:t>.</w:t>
      </w:r>
      <w:r w:rsidR="00B80722" w:rsidRPr="00B80722">
        <w:rPr>
          <w:lang w:eastAsia="en-US"/>
        </w:rPr>
        <w:t xml:space="preserve"> Поэтому мы считаем обоснованным рассмотрение понятия ценностных ориентаций в структуре профессиональной деятельности психолога - практика.</w:t>
      </w:r>
    </w:p>
    <w:p w:rsidR="00B80722" w:rsidRPr="00B80722" w:rsidRDefault="00B80722" w:rsidP="00B80722">
      <w:r w:rsidRPr="00B80722">
        <w:rPr>
          <w:color w:val="auto"/>
        </w:rPr>
        <w:t xml:space="preserve">Исходя из проанализированных научных источников, мы определили, что ценностные ориентации </w:t>
      </w:r>
      <w:r w:rsidRPr="00B80722">
        <w:t xml:space="preserve">представляют собой систему </w:t>
      </w:r>
      <w:r w:rsidR="00C53535">
        <w:t xml:space="preserve">склонностей, </w:t>
      </w:r>
      <w:r w:rsidRPr="00B80722">
        <w:t>убеждений и идеалов</w:t>
      </w:r>
      <w:r w:rsidR="00C53535">
        <w:t xml:space="preserve">, </w:t>
      </w:r>
      <w:r w:rsidRPr="00B80722">
        <w:t>выступающих как критерии оценки профессиональной деятельности и удовлетворения потребностей других людей, а также самого себя</w:t>
      </w:r>
      <w:r w:rsidR="00C53535">
        <w:t xml:space="preserve"> </w:t>
      </w:r>
      <w:r w:rsidR="00C53535" w:rsidRPr="00B80722">
        <w:t>[</w:t>
      </w:r>
      <w:r w:rsidR="008863E3">
        <w:t>7</w:t>
      </w:r>
      <w:r w:rsidR="00C53535">
        <w:t>]</w:t>
      </w:r>
      <w:r w:rsidRPr="00B80722">
        <w:t xml:space="preserve">. </w:t>
      </w:r>
      <w:r w:rsidRPr="00B80722">
        <w:rPr>
          <w:color w:val="auto"/>
        </w:rPr>
        <w:t>Сфера ценностных ориентаций – эта та область, в которой происходит взаимодействие психолога и общества, ценности есть язык этого взаимодействия. Психолог воспринимает своего клиента, общес</w:t>
      </w:r>
      <w:r w:rsidR="00C53535">
        <w:rPr>
          <w:color w:val="auto"/>
        </w:rPr>
        <w:t>тво, мир через призму ценностей</w:t>
      </w:r>
      <w:r w:rsidR="00C53535" w:rsidRPr="00C53535">
        <w:rPr>
          <w:color w:val="auto"/>
        </w:rPr>
        <w:t xml:space="preserve"> </w:t>
      </w:r>
      <w:r w:rsidR="00C53535" w:rsidRPr="00B80722">
        <w:rPr>
          <w:color w:val="auto"/>
        </w:rPr>
        <w:t>[1].</w:t>
      </w:r>
      <w:r w:rsidRPr="00B80722">
        <w:rPr>
          <w:color w:val="auto"/>
        </w:rPr>
        <w:t xml:space="preserve"> В том случае, если ценностные ориентации психолога не согласуются с этическими нормами, последует серьезный кризис, связанный с утратой смысла, разочарованием в профессиональной деятельности, эмоциональным выгоранием.</w:t>
      </w:r>
    </w:p>
    <w:p w:rsidR="00B80722" w:rsidRPr="00B80722" w:rsidRDefault="00B80722" w:rsidP="00B80722">
      <w:pPr>
        <w:rPr>
          <w:color w:val="auto"/>
        </w:rPr>
      </w:pPr>
      <w:r w:rsidRPr="00B80722">
        <w:rPr>
          <w:color w:val="auto"/>
        </w:rPr>
        <w:t xml:space="preserve">В проведенном нами исследовании в качестве респондентов выступили эксперты - специалисты </w:t>
      </w:r>
      <w:proofErr w:type="spellStart"/>
      <w:r w:rsidRPr="00B80722">
        <w:rPr>
          <w:color w:val="auto"/>
        </w:rPr>
        <w:t>тренингового</w:t>
      </w:r>
      <w:proofErr w:type="spellEnd"/>
      <w:r w:rsidRPr="00B80722">
        <w:rPr>
          <w:color w:val="auto"/>
        </w:rPr>
        <w:t xml:space="preserve"> центра</w:t>
      </w:r>
      <w:r w:rsidR="00581CC8">
        <w:rPr>
          <w:color w:val="auto"/>
        </w:rPr>
        <w:t xml:space="preserve"> города Нижнего Новгорода</w:t>
      </w:r>
      <w:r w:rsidRPr="00B80722">
        <w:rPr>
          <w:color w:val="auto"/>
        </w:rPr>
        <w:t xml:space="preserve">. В состав экспертов вошли 10 человек, женщины и мужчины, возрастная группа которых 24 - 35 лет. Специалисты организации– </w:t>
      </w:r>
      <w:proofErr w:type="gramStart"/>
      <w:r w:rsidRPr="00B80722">
        <w:rPr>
          <w:color w:val="auto"/>
        </w:rPr>
        <w:t>пр</w:t>
      </w:r>
      <w:proofErr w:type="gramEnd"/>
      <w:r w:rsidRPr="00B80722">
        <w:rPr>
          <w:color w:val="auto"/>
        </w:rPr>
        <w:t xml:space="preserve">актики с многолетним опытом и авторскими программами. Исследование было проведено в марте </w:t>
      </w:r>
      <w:r w:rsidRPr="00B80722">
        <w:rPr>
          <w:color w:val="auto"/>
        </w:rPr>
        <w:lastRenderedPageBreak/>
        <w:t>2017 года среди сотрудников компании. Стаж работы экспертов (организационных психологов) на тот момент варьировался от 5 до 12 лет</w:t>
      </w:r>
      <w:r w:rsidR="0003576D">
        <w:t>»</w:t>
      </w:r>
      <w:r w:rsidRPr="00B80722">
        <w:t>.</w:t>
      </w:r>
    </w:p>
    <w:p w:rsidR="00B80722" w:rsidRPr="00B80722" w:rsidRDefault="00B80722" w:rsidP="00B80722">
      <w:pPr>
        <w:rPr>
          <w:rFonts w:eastAsia="MS Mincho"/>
          <w:color w:val="auto"/>
          <w:lang w:eastAsia="en-US"/>
        </w:rPr>
      </w:pPr>
      <w:r w:rsidRPr="00B80722">
        <w:rPr>
          <w:color w:val="auto"/>
        </w:rPr>
        <w:t xml:space="preserve">Для исследования использовалась методика «Ценностные ориентации» М. </w:t>
      </w:r>
      <w:proofErr w:type="spellStart"/>
      <w:r w:rsidRPr="00B80722">
        <w:rPr>
          <w:color w:val="auto"/>
        </w:rPr>
        <w:t>Рокича</w:t>
      </w:r>
      <w:proofErr w:type="spellEnd"/>
      <w:r w:rsidRPr="00B80722">
        <w:rPr>
          <w:color w:val="auto"/>
        </w:rPr>
        <w:t xml:space="preserve">. </w:t>
      </w:r>
      <w:r w:rsidRPr="00B80722">
        <w:rPr>
          <w:rFonts w:eastAsia="MS Mincho"/>
          <w:color w:val="auto"/>
          <w:lang w:eastAsia="en-US"/>
        </w:rPr>
        <w:t xml:space="preserve">Обработка результатов подразумевала подсчет средних значений рангов, выставленных экспертами по каждой ценности. Ранжирование полученных средних производилось с целью получения иерархии ценностей. Затем результаты были разделены на три равные группы: приоритетные ценности (ранги с 1 по 6), индифферентные ценности (ранги с 7 по 12) и незначимые ценности (ранги с 13 </w:t>
      </w:r>
      <w:proofErr w:type="gramStart"/>
      <w:r w:rsidRPr="00B80722">
        <w:rPr>
          <w:rFonts w:eastAsia="MS Mincho"/>
          <w:color w:val="auto"/>
          <w:lang w:eastAsia="en-US"/>
        </w:rPr>
        <w:t>по</w:t>
      </w:r>
      <w:proofErr w:type="gramEnd"/>
      <w:r w:rsidRPr="00B80722">
        <w:rPr>
          <w:rFonts w:eastAsia="MS Mincho"/>
          <w:color w:val="auto"/>
          <w:lang w:eastAsia="en-US"/>
        </w:rPr>
        <w:t xml:space="preserve"> 18).</w:t>
      </w:r>
    </w:p>
    <w:p w:rsidR="00B80722" w:rsidRPr="00756A26" w:rsidRDefault="00B80722" w:rsidP="00B80722">
      <w:pPr>
        <w:rPr>
          <w:rFonts w:eastAsia="MS Mincho"/>
          <w:color w:val="auto"/>
          <w:lang w:eastAsia="en-US"/>
        </w:rPr>
      </w:pPr>
      <w:r w:rsidRPr="00756A26">
        <w:rPr>
          <w:rFonts w:eastAsia="MS Mincho"/>
          <w:color w:val="auto"/>
          <w:lang w:eastAsia="en-US"/>
        </w:rPr>
        <w:t>В иерархии терминальных ценностей приоритетными выборами стали следующие ценности</w:t>
      </w:r>
      <w:r w:rsidRPr="00314289">
        <w:rPr>
          <w:rFonts w:eastAsia="MS Mincho"/>
          <w:color w:val="auto"/>
          <w:lang w:eastAsia="en-US"/>
        </w:rPr>
        <w:t>: «здоровье»</w:t>
      </w:r>
      <w:r w:rsidR="00AB16DF" w:rsidRPr="00314289">
        <w:rPr>
          <w:rFonts w:eastAsia="MS Mincho"/>
          <w:color w:val="auto"/>
          <w:lang w:eastAsia="en-US"/>
        </w:rPr>
        <w:t xml:space="preserve"> (</w:t>
      </w:r>
      <w:r w:rsidR="00FE4C5B" w:rsidRPr="00314289">
        <w:rPr>
          <w:rFonts w:eastAsia="MS Mincho"/>
          <w:color w:val="auto"/>
          <w:lang w:eastAsia="en-US"/>
        </w:rPr>
        <w:t>4</w:t>
      </w:r>
      <w:r w:rsidR="00AB16DF" w:rsidRPr="00314289">
        <w:rPr>
          <w:rFonts w:eastAsia="MS Mincho"/>
          <w:color w:val="auto"/>
          <w:lang w:eastAsia="en-US"/>
        </w:rPr>
        <w:t xml:space="preserve">), </w:t>
      </w:r>
      <w:r w:rsidRPr="00314289">
        <w:rPr>
          <w:rFonts w:eastAsia="MS Mincho"/>
          <w:color w:val="auto"/>
          <w:lang w:eastAsia="en-US"/>
        </w:rPr>
        <w:t>«жизненная мудрость»</w:t>
      </w:r>
      <w:r w:rsidR="00AB16DF" w:rsidRPr="00314289">
        <w:rPr>
          <w:rFonts w:eastAsia="MS Mincho"/>
          <w:color w:val="auto"/>
          <w:lang w:eastAsia="en-US"/>
        </w:rPr>
        <w:t xml:space="preserve"> (4,67</w:t>
      </w:r>
      <w:r w:rsidR="00AB16DF" w:rsidRPr="00756A26">
        <w:rPr>
          <w:rFonts w:eastAsia="MS Mincho"/>
          <w:color w:val="auto"/>
          <w:lang w:eastAsia="en-US"/>
        </w:rPr>
        <w:t xml:space="preserve">), </w:t>
      </w:r>
      <w:r w:rsidRPr="00756A26">
        <w:rPr>
          <w:rFonts w:eastAsia="MS Mincho"/>
          <w:color w:val="auto"/>
          <w:lang w:eastAsia="en-US"/>
        </w:rPr>
        <w:t>«активная деятельная жизнь»</w:t>
      </w:r>
      <w:r w:rsidR="00AB16DF" w:rsidRPr="00756A26">
        <w:rPr>
          <w:rFonts w:eastAsia="MS Mincho"/>
          <w:color w:val="auto"/>
          <w:lang w:eastAsia="en-US"/>
        </w:rPr>
        <w:t xml:space="preserve"> (5,33), </w:t>
      </w:r>
      <w:r w:rsidR="00FE4C5B" w:rsidRPr="00756A26">
        <w:rPr>
          <w:rFonts w:eastAsia="MS Mincho"/>
          <w:color w:val="auto"/>
          <w:lang w:eastAsia="en-US"/>
        </w:rPr>
        <w:t xml:space="preserve">«развитие» (6,5), </w:t>
      </w:r>
      <w:r w:rsidRPr="00756A26">
        <w:rPr>
          <w:rFonts w:eastAsia="MS Mincho"/>
          <w:color w:val="auto"/>
          <w:lang w:eastAsia="en-US"/>
        </w:rPr>
        <w:t>«продуктивная жизнь</w:t>
      </w:r>
      <w:r w:rsidR="00AB16DF" w:rsidRPr="00756A26">
        <w:rPr>
          <w:rFonts w:eastAsia="MS Mincho"/>
          <w:color w:val="auto"/>
          <w:lang w:eastAsia="en-US"/>
        </w:rPr>
        <w:t>» (</w:t>
      </w:r>
      <w:r w:rsidR="00FE4C5B" w:rsidRPr="00756A26">
        <w:rPr>
          <w:rFonts w:eastAsia="MS Mincho"/>
          <w:color w:val="auto"/>
          <w:lang w:eastAsia="en-US"/>
        </w:rPr>
        <w:t>7</w:t>
      </w:r>
      <w:r w:rsidR="00AB16DF" w:rsidRPr="00756A26">
        <w:rPr>
          <w:rFonts w:eastAsia="MS Mincho"/>
          <w:color w:val="auto"/>
          <w:lang w:eastAsia="en-US"/>
        </w:rPr>
        <w:t xml:space="preserve">), </w:t>
      </w:r>
      <w:r w:rsidR="00FE4C5B" w:rsidRPr="00756A26">
        <w:rPr>
          <w:rFonts w:eastAsia="MS Mincho"/>
          <w:color w:val="auto"/>
          <w:lang w:eastAsia="en-US"/>
        </w:rPr>
        <w:t>«интересная работа»</w:t>
      </w:r>
      <w:r w:rsidR="00AB16DF" w:rsidRPr="00756A26">
        <w:rPr>
          <w:rFonts w:eastAsia="MS Mincho"/>
          <w:color w:val="auto"/>
          <w:lang w:eastAsia="en-US"/>
        </w:rPr>
        <w:t xml:space="preserve"> </w:t>
      </w:r>
      <w:r w:rsidR="00FE4C5B" w:rsidRPr="00756A26">
        <w:rPr>
          <w:rFonts w:eastAsia="MS Mincho"/>
          <w:color w:val="auto"/>
          <w:lang w:eastAsia="en-US"/>
        </w:rPr>
        <w:t>(</w:t>
      </w:r>
      <w:r w:rsidR="00AB16DF" w:rsidRPr="00756A26">
        <w:rPr>
          <w:rFonts w:eastAsia="MS Mincho"/>
          <w:color w:val="auto"/>
          <w:lang w:eastAsia="en-US"/>
        </w:rPr>
        <w:t>8</w:t>
      </w:r>
      <w:r w:rsidR="00FE4C5B" w:rsidRPr="00756A26">
        <w:rPr>
          <w:rFonts w:eastAsia="MS Mincho"/>
          <w:color w:val="auto"/>
          <w:lang w:eastAsia="en-US"/>
        </w:rPr>
        <w:t>).</w:t>
      </w:r>
    </w:p>
    <w:p w:rsidR="00B80722" w:rsidRDefault="0024216A" w:rsidP="00B80722">
      <w:pPr>
        <w:rPr>
          <w:rFonts w:eastAsia="MS Mincho"/>
          <w:color w:val="auto"/>
          <w:lang w:eastAsia="en-US"/>
        </w:rPr>
      </w:pPr>
      <w:r>
        <w:rPr>
          <w:noProof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3051810</wp:posOffset>
            </wp:positionH>
            <wp:positionV relativeFrom="paragraph">
              <wp:posOffset>1010285</wp:posOffset>
            </wp:positionV>
            <wp:extent cx="3082925" cy="2526030"/>
            <wp:effectExtent l="19050" t="0" r="22225" b="7620"/>
            <wp:wrapTight wrapText="bothSides">
              <wp:wrapPolygon edited="0">
                <wp:start x="-133" y="0"/>
                <wp:lineTo x="-133" y="21665"/>
                <wp:lineTo x="21756" y="21665"/>
                <wp:lineTo x="21756" y="0"/>
                <wp:lineTo x="-133" y="0"/>
              </wp:wrapPolygon>
            </wp:wrapTight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anchor>
        </w:drawing>
      </w:r>
      <w:r w:rsidR="008747F9">
        <w:rPr>
          <w:noProof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-12700</wp:posOffset>
            </wp:positionH>
            <wp:positionV relativeFrom="paragraph">
              <wp:posOffset>1010285</wp:posOffset>
            </wp:positionV>
            <wp:extent cx="3179445" cy="2529840"/>
            <wp:effectExtent l="19050" t="0" r="20955" b="3810"/>
            <wp:wrapTight wrapText="bothSides">
              <wp:wrapPolygon edited="0">
                <wp:start x="-129" y="0"/>
                <wp:lineTo x="-129" y="21633"/>
                <wp:lineTo x="21742" y="21633"/>
                <wp:lineTo x="21742" y="0"/>
                <wp:lineTo x="-129" y="0"/>
              </wp:wrapPolygon>
            </wp:wrapTight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r w:rsidR="00B80722" w:rsidRPr="00756A26">
        <w:rPr>
          <w:rFonts w:eastAsia="MS Mincho"/>
          <w:color w:val="auto"/>
          <w:lang w:eastAsia="en-US"/>
        </w:rPr>
        <w:t xml:space="preserve">Значимыми, приоритетными инструментальными ценностями были выбраны: </w:t>
      </w:r>
      <w:r w:rsidR="00B80722" w:rsidRPr="00314289">
        <w:rPr>
          <w:rFonts w:eastAsia="MS Mincho"/>
          <w:color w:val="auto"/>
          <w:lang w:eastAsia="en-US"/>
        </w:rPr>
        <w:t>«рационализм</w:t>
      </w:r>
      <w:r w:rsidR="00B70A30" w:rsidRPr="00314289">
        <w:rPr>
          <w:rFonts w:eastAsia="MS Mincho"/>
          <w:color w:val="auto"/>
          <w:lang w:eastAsia="en-US"/>
        </w:rPr>
        <w:t>»</w:t>
      </w:r>
      <w:r w:rsidR="00B80722" w:rsidRPr="00314289">
        <w:rPr>
          <w:rFonts w:eastAsia="MS Mincho"/>
          <w:color w:val="auto"/>
          <w:lang w:eastAsia="en-US"/>
        </w:rPr>
        <w:t xml:space="preserve"> </w:t>
      </w:r>
      <w:r w:rsidR="00B70A30" w:rsidRPr="00314289">
        <w:rPr>
          <w:rFonts w:eastAsia="MS Mincho"/>
          <w:color w:val="auto"/>
          <w:lang w:eastAsia="en-US"/>
        </w:rPr>
        <w:t xml:space="preserve">(4,83), </w:t>
      </w:r>
      <w:r w:rsidR="00B80722" w:rsidRPr="00314289">
        <w:rPr>
          <w:rFonts w:eastAsia="MS Mincho"/>
          <w:color w:val="auto"/>
          <w:lang w:eastAsia="en-US"/>
        </w:rPr>
        <w:t>«ответственность</w:t>
      </w:r>
      <w:r w:rsidR="00B70A30" w:rsidRPr="00314289">
        <w:rPr>
          <w:rFonts w:eastAsia="MS Mincho"/>
          <w:color w:val="auto"/>
          <w:lang w:eastAsia="en-US"/>
        </w:rPr>
        <w:t>» (</w:t>
      </w:r>
      <w:r w:rsidR="00FE4C5B" w:rsidRPr="00314289">
        <w:rPr>
          <w:rFonts w:eastAsia="MS Mincho"/>
          <w:color w:val="auto"/>
          <w:lang w:eastAsia="en-US"/>
        </w:rPr>
        <w:t>5,67</w:t>
      </w:r>
      <w:r w:rsidR="00B70A30" w:rsidRPr="00314289">
        <w:rPr>
          <w:rFonts w:eastAsia="MS Mincho"/>
          <w:color w:val="auto"/>
          <w:lang w:eastAsia="en-US"/>
        </w:rPr>
        <w:t>)</w:t>
      </w:r>
      <w:r w:rsidR="00B80722" w:rsidRPr="00314289">
        <w:rPr>
          <w:rFonts w:eastAsia="MS Mincho"/>
          <w:color w:val="auto"/>
          <w:lang w:eastAsia="en-US"/>
        </w:rPr>
        <w:t>, «честность</w:t>
      </w:r>
      <w:r w:rsidR="00B70A30" w:rsidRPr="00314289">
        <w:rPr>
          <w:rFonts w:eastAsia="MS Mincho"/>
          <w:color w:val="auto"/>
          <w:lang w:eastAsia="en-US"/>
        </w:rPr>
        <w:t>»</w:t>
      </w:r>
      <w:r w:rsidR="00B80722" w:rsidRPr="00314289">
        <w:rPr>
          <w:rFonts w:eastAsia="MS Mincho"/>
          <w:color w:val="auto"/>
          <w:lang w:eastAsia="en-US"/>
        </w:rPr>
        <w:t xml:space="preserve"> </w:t>
      </w:r>
      <w:r w:rsidR="00B70A30" w:rsidRPr="00314289">
        <w:rPr>
          <w:rFonts w:eastAsia="MS Mincho"/>
          <w:color w:val="auto"/>
          <w:lang w:eastAsia="en-US"/>
        </w:rPr>
        <w:t>(</w:t>
      </w:r>
      <w:r w:rsidR="00FE4C5B" w:rsidRPr="00314289">
        <w:rPr>
          <w:rFonts w:eastAsia="MS Mincho"/>
          <w:color w:val="auto"/>
          <w:lang w:eastAsia="en-US"/>
        </w:rPr>
        <w:t>6,83</w:t>
      </w:r>
      <w:r w:rsidR="00B70A30" w:rsidRPr="00314289">
        <w:rPr>
          <w:rFonts w:eastAsia="MS Mincho"/>
          <w:color w:val="auto"/>
          <w:lang w:eastAsia="en-US"/>
        </w:rPr>
        <w:t>), «образованность» (</w:t>
      </w:r>
      <w:r w:rsidR="00FE4C5B" w:rsidRPr="00314289">
        <w:rPr>
          <w:rFonts w:eastAsia="MS Mincho"/>
          <w:color w:val="auto"/>
          <w:lang w:eastAsia="en-US"/>
        </w:rPr>
        <w:t>7,17</w:t>
      </w:r>
      <w:r w:rsidR="00B70A30" w:rsidRPr="00314289">
        <w:rPr>
          <w:rFonts w:eastAsia="MS Mincho"/>
          <w:color w:val="auto"/>
          <w:lang w:eastAsia="en-US"/>
        </w:rPr>
        <w:t>)</w:t>
      </w:r>
      <w:r w:rsidR="00B80722" w:rsidRPr="00314289">
        <w:rPr>
          <w:rFonts w:eastAsia="MS Mincho"/>
          <w:color w:val="auto"/>
          <w:lang w:eastAsia="en-US"/>
        </w:rPr>
        <w:t>, «воспитанность</w:t>
      </w:r>
      <w:r w:rsidR="00B70A30" w:rsidRPr="00314289">
        <w:rPr>
          <w:rFonts w:eastAsia="MS Mincho"/>
          <w:color w:val="auto"/>
          <w:lang w:eastAsia="en-US"/>
        </w:rPr>
        <w:t>»</w:t>
      </w:r>
      <w:r w:rsidR="00B80722" w:rsidRPr="00314289">
        <w:rPr>
          <w:rFonts w:eastAsia="MS Mincho"/>
          <w:color w:val="auto"/>
          <w:lang w:eastAsia="en-US"/>
        </w:rPr>
        <w:t xml:space="preserve"> </w:t>
      </w:r>
      <w:r w:rsidR="00B70A30" w:rsidRPr="00314289">
        <w:rPr>
          <w:rFonts w:eastAsia="MS Mincho"/>
          <w:color w:val="auto"/>
          <w:lang w:eastAsia="en-US"/>
        </w:rPr>
        <w:t>(</w:t>
      </w:r>
      <w:r w:rsidR="00FE4C5B" w:rsidRPr="00314289">
        <w:rPr>
          <w:rFonts w:eastAsia="MS Mincho"/>
          <w:color w:val="auto"/>
          <w:lang w:eastAsia="en-US"/>
        </w:rPr>
        <w:t>8</w:t>
      </w:r>
      <w:r w:rsidR="00B70A30" w:rsidRPr="00314289">
        <w:rPr>
          <w:rFonts w:eastAsia="MS Mincho"/>
          <w:color w:val="auto"/>
          <w:lang w:eastAsia="en-US"/>
        </w:rPr>
        <w:t>)</w:t>
      </w:r>
      <w:r w:rsidR="00B80722" w:rsidRPr="00314289">
        <w:rPr>
          <w:rFonts w:eastAsia="MS Mincho"/>
          <w:color w:val="auto"/>
          <w:lang w:eastAsia="en-US"/>
        </w:rPr>
        <w:t>, «самоконтроль</w:t>
      </w:r>
      <w:r w:rsidR="00B70A30" w:rsidRPr="00314289">
        <w:rPr>
          <w:rFonts w:eastAsia="MS Mincho"/>
          <w:color w:val="auto"/>
          <w:lang w:eastAsia="en-US"/>
        </w:rPr>
        <w:t>»</w:t>
      </w:r>
      <w:r w:rsidR="00B80722" w:rsidRPr="00314289">
        <w:rPr>
          <w:rFonts w:eastAsia="MS Mincho"/>
          <w:color w:val="auto"/>
          <w:lang w:eastAsia="en-US"/>
        </w:rPr>
        <w:t xml:space="preserve"> </w:t>
      </w:r>
      <w:r w:rsidR="00B70A30" w:rsidRPr="00314289">
        <w:rPr>
          <w:rFonts w:eastAsia="MS Mincho"/>
          <w:color w:val="auto"/>
          <w:lang w:eastAsia="en-US"/>
        </w:rPr>
        <w:t>(</w:t>
      </w:r>
      <w:r w:rsidR="00FE4C5B" w:rsidRPr="00314289">
        <w:rPr>
          <w:rFonts w:eastAsia="MS Mincho"/>
          <w:color w:val="auto"/>
          <w:lang w:eastAsia="en-US"/>
        </w:rPr>
        <w:t>8</w:t>
      </w:r>
      <w:r w:rsidR="00B70A30" w:rsidRPr="00314289">
        <w:rPr>
          <w:rFonts w:eastAsia="MS Mincho"/>
          <w:color w:val="auto"/>
          <w:lang w:eastAsia="en-US"/>
        </w:rPr>
        <w:t>)</w:t>
      </w:r>
      <w:r w:rsidR="000E03D2">
        <w:rPr>
          <w:rFonts w:eastAsia="MS Mincho"/>
          <w:color w:val="auto"/>
          <w:lang w:eastAsia="en-US"/>
        </w:rPr>
        <w:t xml:space="preserve"> (Рис.1)</w:t>
      </w:r>
      <w:r w:rsidR="00B80722" w:rsidRPr="00314289">
        <w:rPr>
          <w:rFonts w:eastAsia="MS Mincho"/>
          <w:color w:val="auto"/>
          <w:lang w:eastAsia="en-US"/>
        </w:rPr>
        <w:t>.</w:t>
      </w:r>
    </w:p>
    <w:p w:rsidR="0034350E" w:rsidRPr="00E827BA" w:rsidRDefault="0034350E" w:rsidP="0034350E">
      <w:pPr>
        <w:jc w:val="center"/>
        <w:rPr>
          <w:rFonts w:eastAsia="MS Mincho"/>
          <w:color w:val="auto"/>
          <w:sz w:val="24"/>
          <w:szCs w:val="24"/>
          <w:lang w:eastAsia="en-US"/>
        </w:rPr>
      </w:pPr>
      <w:r>
        <w:rPr>
          <w:rFonts w:eastAsia="MS Mincho"/>
          <w:color w:val="auto"/>
          <w:sz w:val="24"/>
          <w:szCs w:val="24"/>
          <w:lang w:eastAsia="en-US"/>
        </w:rPr>
        <w:t>Рисунок 1. С</w:t>
      </w:r>
      <w:r w:rsidRPr="00E827BA">
        <w:rPr>
          <w:rFonts w:eastAsia="MS Mincho"/>
          <w:color w:val="auto"/>
          <w:sz w:val="24"/>
          <w:szCs w:val="24"/>
          <w:lang w:eastAsia="en-US"/>
        </w:rPr>
        <w:t>редн</w:t>
      </w:r>
      <w:r>
        <w:rPr>
          <w:rFonts w:eastAsia="MS Mincho"/>
          <w:color w:val="auto"/>
          <w:sz w:val="24"/>
          <w:szCs w:val="24"/>
          <w:lang w:eastAsia="en-US"/>
        </w:rPr>
        <w:t>ие</w:t>
      </w:r>
      <w:r w:rsidRPr="00E827BA">
        <w:rPr>
          <w:rFonts w:eastAsia="MS Mincho"/>
          <w:color w:val="auto"/>
          <w:sz w:val="24"/>
          <w:szCs w:val="24"/>
          <w:lang w:eastAsia="en-US"/>
        </w:rPr>
        <w:t xml:space="preserve"> значени</w:t>
      </w:r>
      <w:r>
        <w:rPr>
          <w:rFonts w:eastAsia="MS Mincho"/>
          <w:color w:val="auto"/>
          <w:sz w:val="24"/>
          <w:szCs w:val="24"/>
          <w:lang w:eastAsia="en-US"/>
        </w:rPr>
        <w:t>я</w:t>
      </w:r>
      <w:r w:rsidRPr="00E827BA">
        <w:rPr>
          <w:rFonts w:eastAsia="MS Mincho"/>
          <w:color w:val="auto"/>
          <w:sz w:val="24"/>
          <w:szCs w:val="24"/>
          <w:lang w:eastAsia="en-US"/>
        </w:rPr>
        <w:t xml:space="preserve"> рангов </w:t>
      </w:r>
      <w:r w:rsidRPr="0034350E">
        <w:rPr>
          <w:rFonts w:eastAsia="MS Mincho"/>
          <w:color w:val="auto"/>
          <w:sz w:val="24"/>
          <w:szCs w:val="24"/>
          <w:lang w:eastAsia="en-US"/>
        </w:rPr>
        <w:t>приоритетны</w:t>
      </w:r>
      <w:r>
        <w:rPr>
          <w:rFonts w:eastAsia="MS Mincho"/>
          <w:color w:val="auto"/>
          <w:sz w:val="24"/>
          <w:szCs w:val="24"/>
          <w:lang w:eastAsia="en-US"/>
        </w:rPr>
        <w:t>х</w:t>
      </w:r>
      <w:r w:rsidRPr="0034350E">
        <w:rPr>
          <w:rFonts w:eastAsia="MS Mincho"/>
          <w:color w:val="auto"/>
          <w:sz w:val="24"/>
          <w:szCs w:val="24"/>
          <w:lang w:eastAsia="en-US"/>
        </w:rPr>
        <w:t xml:space="preserve"> терминальных и </w:t>
      </w:r>
      <w:r>
        <w:rPr>
          <w:rFonts w:eastAsia="MS Mincho"/>
          <w:color w:val="auto"/>
          <w:sz w:val="24"/>
          <w:szCs w:val="24"/>
          <w:lang w:eastAsia="en-US"/>
        </w:rPr>
        <w:t xml:space="preserve"> инструментальных ценностей</w:t>
      </w:r>
    </w:p>
    <w:p w:rsidR="00B80722" w:rsidRPr="00B80722" w:rsidRDefault="00B80722" w:rsidP="00B80722">
      <w:pPr>
        <w:rPr>
          <w:rFonts w:eastAsia="MS Mincho"/>
          <w:color w:val="auto"/>
          <w:lang w:eastAsia="en-US"/>
        </w:rPr>
      </w:pPr>
      <w:r w:rsidRPr="00B80722">
        <w:t xml:space="preserve">Для нашего исследования важно было выявить </w:t>
      </w:r>
      <w:r w:rsidRPr="00B80722">
        <w:rPr>
          <w:rFonts w:eastAsia="MS Mincho"/>
          <w:color w:val="auto"/>
          <w:lang w:eastAsia="en-US"/>
        </w:rPr>
        <w:t>ценности, которые подтверждают наше предположение о том, что  профессиональную помощь организационного психолога можно отнести к особому виду служения.</w:t>
      </w:r>
    </w:p>
    <w:p w:rsidR="00B80722" w:rsidRPr="00B80722" w:rsidRDefault="00B80722" w:rsidP="00B80722">
      <w:pPr>
        <w:rPr>
          <w:rFonts w:eastAsia="MS Mincho"/>
          <w:color w:val="auto"/>
          <w:lang w:eastAsia="en-US"/>
        </w:rPr>
      </w:pPr>
      <w:r w:rsidRPr="00B80722">
        <w:rPr>
          <w:rFonts w:eastAsia="MS Mincho"/>
          <w:color w:val="auto"/>
          <w:lang w:eastAsia="en-US"/>
        </w:rPr>
        <w:lastRenderedPageBreak/>
        <w:t xml:space="preserve">Полученные нами результаты свидетельствуют о том, что </w:t>
      </w:r>
      <w:r w:rsidR="00314289">
        <w:rPr>
          <w:rFonts w:eastAsia="MS Mincho"/>
          <w:color w:val="auto"/>
          <w:lang w:eastAsia="en-US"/>
        </w:rPr>
        <w:t xml:space="preserve">организационные </w:t>
      </w:r>
      <w:r w:rsidRPr="00B80722">
        <w:rPr>
          <w:rFonts w:eastAsia="MS Mincho"/>
          <w:color w:val="auto"/>
          <w:lang w:eastAsia="en-US"/>
        </w:rPr>
        <w:t xml:space="preserve">психологи ориентированы на честность мотивов, результат своей профессиональной деятельности. Специалисты стремятся к тому, чтобы быть ответственными не только перед «кем-то», но и за «что-то», </w:t>
      </w:r>
      <w:r w:rsidR="000D5CC6">
        <w:rPr>
          <w:rFonts w:eastAsia="MS Mincho"/>
          <w:color w:val="auto"/>
          <w:lang w:eastAsia="en-US"/>
        </w:rPr>
        <w:t xml:space="preserve">тем самым </w:t>
      </w:r>
      <w:r w:rsidRPr="00B80722">
        <w:rPr>
          <w:rFonts w:eastAsia="MS Mincho"/>
          <w:color w:val="auto"/>
          <w:lang w:eastAsia="en-US"/>
        </w:rPr>
        <w:t xml:space="preserve">придерживаются значимых </w:t>
      </w:r>
      <w:r w:rsidR="00314289">
        <w:rPr>
          <w:rFonts w:eastAsia="MS Mincho"/>
          <w:color w:val="auto"/>
          <w:lang w:eastAsia="en-US"/>
        </w:rPr>
        <w:t>компонентов</w:t>
      </w:r>
      <w:r w:rsidRPr="00B80722">
        <w:rPr>
          <w:rFonts w:eastAsia="MS Mincho"/>
          <w:color w:val="auto"/>
          <w:lang w:eastAsia="en-US"/>
        </w:rPr>
        <w:t xml:space="preserve"> </w:t>
      </w:r>
      <w:r w:rsidR="00314289">
        <w:rPr>
          <w:rFonts w:eastAsia="MS Mincho"/>
          <w:color w:val="auto"/>
          <w:lang w:eastAsia="en-US"/>
        </w:rPr>
        <w:t>с</w:t>
      </w:r>
      <w:r w:rsidRPr="00B80722">
        <w:rPr>
          <w:rFonts w:eastAsia="MS Mincho"/>
          <w:color w:val="auto"/>
          <w:lang w:eastAsia="en-US"/>
        </w:rPr>
        <w:t>лужения.</w:t>
      </w:r>
      <w:r w:rsidR="00314289">
        <w:rPr>
          <w:rFonts w:eastAsia="MS Mincho"/>
          <w:color w:val="auto"/>
          <w:lang w:eastAsia="en-US"/>
        </w:rPr>
        <w:t xml:space="preserve"> Их профессиональная деятельность</w:t>
      </w:r>
      <w:r w:rsidRPr="00B80722">
        <w:rPr>
          <w:rFonts w:eastAsia="MS Mincho"/>
          <w:color w:val="auto"/>
          <w:lang w:eastAsia="en-US"/>
        </w:rPr>
        <w:t>, связан</w:t>
      </w:r>
      <w:r w:rsidR="00314289">
        <w:rPr>
          <w:rFonts w:eastAsia="MS Mincho"/>
          <w:color w:val="auto"/>
          <w:lang w:eastAsia="en-US"/>
        </w:rPr>
        <w:t>а с</w:t>
      </w:r>
      <w:r w:rsidRPr="00B80722">
        <w:rPr>
          <w:rFonts w:eastAsia="MS Mincho"/>
          <w:color w:val="auto"/>
          <w:lang w:eastAsia="en-US"/>
        </w:rPr>
        <w:t xml:space="preserve"> такими ценностями, </w:t>
      </w:r>
      <w:r w:rsidRPr="00314289">
        <w:rPr>
          <w:rFonts w:eastAsia="MS Mincho"/>
          <w:color w:val="auto"/>
          <w:lang w:eastAsia="en-US"/>
        </w:rPr>
        <w:t xml:space="preserve">как </w:t>
      </w:r>
      <w:r w:rsidR="000D5CC6" w:rsidRPr="00314289">
        <w:rPr>
          <w:rFonts w:eastAsia="MS Mincho"/>
          <w:color w:val="auto"/>
          <w:lang w:eastAsia="en-US"/>
        </w:rPr>
        <w:t>рационализм</w:t>
      </w:r>
      <w:r w:rsidRPr="00314289">
        <w:rPr>
          <w:rFonts w:eastAsia="MS Mincho"/>
          <w:color w:val="auto"/>
          <w:lang w:eastAsia="en-US"/>
        </w:rPr>
        <w:t xml:space="preserve">, </w:t>
      </w:r>
      <w:r w:rsidR="00314289" w:rsidRPr="00314289">
        <w:rPr>
          <w:rFonts w:eastAsia="MS Mincho"/>
          <w:color w:val="auto"/>
          <w:lang w:eastAsia="en-US"/>
        </w:rPr>
        <w:t>самоконтроль</w:t>
      </w:r>
      <w:r w:rsidRPr="00314289">
        <w:rPr>
          <w:rFonts w:eastAsia="MS Mincho"/>
          <w:color w:val="auto"/>
          <w:lang w:eastAsia="en-US"/>
        </w:rPr>
        <w:t xml:space="preserve">, </w:t>
      </w:r>
      <w:r w:rsidR="00314289" w:rsidRPr="00314289">
        <w:rPr>
          <w:rFonts w:eastAsia="MS Mincho"/>
          <w:color w:val="auto"/>
          <w:lang w:eastAsia="en-US"/>
        </w:rPr>
        <w:t xml:space="preserve">то есть с </w:t>
      </w:r>
      <w:r w:rsidRPr="00314289">
        <w:rPr>
          <w:rFonts w:eastAsia="MS Mincho"/>
          <w:color w:val="auto"/>
          <w:lang w:eastAsia="en-US"/>
        </w:rPr>
        <w:t>умением держать слово, сохранять конфиденциальность.</w:t>
      </w:r>
      <w:r w:rsidRPr="00B80722">
        <w:rPr>
          <w:rFonts w:eastAsia="MS Mincho"/>
          <w:color w:val="auto"/>
          <w:lang w:eastAsia="en-US"/>
        </w:rPr>
        <w:t xml:space="preserve"> </w:t>
      </w:r>
    </w:p>
    <w:p w:rsidR="00040066" w:rsidRPr="008863E3" w:rsidRDefault="00B80722" w:rsidP="00C53535">
      <w:r w:rsidRPr="00B80722">
        <w:rPr>
          <w:rFonts w:eastAsia="MS Mincho"/>
          <w:color w:val="auto"/>
          <w:lang w:eastAsia="en-US"/>
        </w:rPr>
        <w:t>Мы предполагаем, что жизненная мудрость помогает практикующему психологу применять в работе свои знания о границах компетентности, избегать  ощущения «всемогущества», предотвращать зависимость клиент</w:t>
      </w:r>
      <w:r w:rsidR="00314289">
        <w:rPr>
          <w:rFonts w:eastAsia="MS Mincho"/>
          <w:color w:val="auto"/>
          <w:lang w:eastAsia="en-US"/>
        </w:rPr>
        <w:t>ов</w:t>
      </w:r>
      <w:r w:rsidRPr="00B80722">
        <w:rPr>
          <w:rFonts w:eastAsia="MS Mincho"/>
          <w:color w:val="auto"/>
          <w:lang w:eastAsia="en-US"/>
        </w:rPr>
        <w:t xml:space="preserve"> от психолога. Отрицание </w:t>
      </w:r>
      <w:proofErr w:type="spellStart"/>
      <w:r w:rsidRPr="00B80722">
        <w:rPr>
          <w:rFonts w:eastAsia="MS Mincho"/>
          <w:color w:val="auto"/>
          <w:lang w:eastAsia="en-US"/>
        </w:rPr>
        <w:t>супервизии</w:t>
      </w:r>
      <w:proofErr w:type="spellEnd"/>
      <w:r w:rsidRPr="00B80722">
        <w:rPr>
          <w:rFonts w:eastAsia="MS Mincho"/>
          <w:color w:val="auto"/>
          <w:lang w:eastAsia="en-US"/>
        </w:rPr>
        <w:t xml:space="preserve">, консультативной помощи самому психологу создают дополнительные риски оказания непрофессиональной помощи, поэтому психологи – практики руководствуются ценностью своего психологического и </w:t>
      </w:r>
      <w:r w:rsidRPr="000D5CC6">
        <w:rPr>
          <w:rFonts w:eastAsia="MS Mincho"/>
          <w:color w:val="auto"/>
          <w:lang w:eastAsia="en-US"/>
        </w:rPr>
        <w:t xml:space="preserve">физического </w:t>
      </w:r>
      <w:r w:rsidRPr="00314289">
        <w:rPr>
          <w:rFonts w:eastAsia="MS Mincho"/>
          <w:color w:val="auto"/>
          <w:lang w:eastAsia="en-US"/>
        </w:rPr>
        <w:t>здоровья.</w:t>
      </w:r>
      <w:r w:rsidR="008863E3">
        <w:t xml:space="preserve"> </w:t>
      </w:r>
      <w:r w:rsidRPr="00B80722">
        <w:rPr>
          <w:rFonts w:eastAsia="MS Mincho"/>
          <w:color w:val="auto"/>
          <w:lang w:eastAsia="en-US"/>
        </w:rPr>
        <w:t xml:space="preserve">Постоянное самосовершенствование, повышение квалификации, то </w:t>
      </w:r>
      <w:r w:rsidR="00314289">
        <w:rPr>
          <w:rFonts w:eastAsia="MS Mincho"/>
          <w:color w:val="auto"/>
          <w:lang w:eastAsia="en-US"/>
        </w:rPr>
        <w:t>есть активная деятельная жизнь</w:t>
      </w:r>
      <w:r w:rsidRPr="00B80722">
        <w:rPr>
          <w:rFonts w:eastAsia="MS Mincho"/>
          <w:color w:val="auto"/>
          <w:lang w:eastAsia="en-US"/>
        </w:rPr>
        <w:t xml:space="preserve"> (участие в конференциях, чтение и написание статей по профессиональной проблематике), является еще одним доказательством наших предположений в том, что профессиональную помощь таких специалистов, как организационные психологи, можно отнести к особому виду служения.</w:t>
      </w:r>
    </w:p>
    <w:p w:rsidR="00B80722" w:rsidRPr="00B80722" w:rsidRDefault="00C53535" w:rsidP="00B80722">
      <w:pPr>
        <w:rPr>
          <w:color w:val="auto"/>
        </w:rPr>
      </w:pPr>
      <w:r>
        <w:rPr>
          <w:b/>
          <w:color w:val="auto"/>
        </w:rPr>
        <w:t>Заключение</w:t>
      </w:r>
      <w:r w:rsidR="00B80722" w:rsidRPr="00B80722">
        <w:rPr>
          <w:b/>
          <w:color w:val="auto"/>
        </w:rPr>
        <w:t>:</w:t>
      </w:r>
    </w:p>
    <w:p w:rsidR="00B80722" w:rsidRPr="00B80722" w:rsidRDefault="00B80722" w:rsidP="00B80722">
      <w:pPr>
        <w:rPr>
          <w:rFonts w:eastAsia="MS Mincho"/>
          <w:color w:val="auto"/>
          <w:lang w:eastAsia="en-US"/>
        </w:rPr>
      </w:pPr>
      <w:proofErr w:type="gramStart"/>
      <w:r w:rsidRPr="00B80722">
        <w:rPr>
          <w:color w:val="auto"/>
        </w:rPr>
        <w:t>1)</w:t>
      </w:r>
      <w:r w:rsidRPr="00B80722">
        <w:rPr>
          <w:rFonts w:eastAsia="MS Mincho"/>
          <w:color w:val="auto"/>
          <w:lang w:eastAsia="en-US"/>
        </w:rPr>
        <w:t xml:space="preserve">По мнению практикующих психологов, наиболее важными ценностями являются: «рационализм», «ответственность», «честность», «активная деятельная жизнь», «здоровье» и «жизненная мудрость». </w:t>
      </w:r>
      <w:proofErr w:type="gramEnd"/>
    </w:p>
    <w:p w:rsidR="00B80722" w:rsidRPr="00B80722" w:rsidRDefault="00B80722" w:rsidP="00B80722">
      <w:pPr>
        <w:rPr>
          <w:rFonts w:eastAsia="MS Mincho"/>
          <w:color w:val="auto"/>
          <w:lang w:eastAsia="en-US"/>
        </w:rPr>
      </w:pPr>
      <w:r w:rsidRPr="00B80722">
        <w:rPr>
          <w:rFonts w:eastAsia="MS Mincho"/>
          <w:color w:val="auto"/>
          <w:lang w:eastAsia="en-US"/>
        </w:rPr>
        <w:t xml:space="preserve">2)Полученные нами результаты доказывают, что деятельность организационных психологов можно отнести к одному из видов служения. </w:t>
      </w:r>
    </w:p>
    <w:p w:rsidR="00B80722" w:rsidRPr="00B80722" w:rsidRDefault="00B80722" w:rsidP="00B80722">
      <w:pPr>
        <w:rPr>
          <w:rFonts w:eastAsia="MS Mincho"/>
          <w:color w:val="auto"/>
          <w:lang w:eastAsia="en-US"/>
        </w:rPr>
      </w:pPr>
      <w:r w:rsidRPr="00B80722">
        <w:rPr>
          <w:rFonts w:eastAsia="MS Mincho"/>
          <w:color w:val="auto"/>
          <w:lang w:eastAsia="en-US"/>
        </w:rPr>
        <w:t>3)Полученные данные имеют практическую ценность: их можно использовать для формирования программ по профилактики эмоционального выгорания специалистов, организации курсов по повышению квалификации, профессиональной переподготовки организационных психологов.</w:t>
      </w:r>
    </w:p>
    <w:p w:rsidR="00B80722" w:rsidRPr="00E827BA" w:rsidRDefault="00B80722" w:rsidP="00B80722">
      <w:pPr>
        <w:spacing w:line="240" w:lineRule="auto"/>
        <w:rPr>
          <w:rFonts w:eastAsia="MS Mincho"/>
          <w:color w:val="auto"/>
          <w:sz w:val="24"/>
          <w:szCs w:val="24"/>
          <w:lang w:eastAsia="en-US"/>
        </w:rPr>
      </w:pPr>
    </w:p>
    <w:p w:rsidR="00AF49A3" w:rsidRPr="008747F9" w:rsidRDefault="00AF49A3" w:rsidP="00B80722">
      <w:pPr>
        <w:spacing w:line="240" w:lineRule="auto"/>
        <w:jc w:val="center"/>
        <w:rPr>
          <w:b/>
          <w:sz w:val="24"/>
          <w:szCs w:val="24"/>
        </w:rPr>
      </w:pPr>
    </w:p>
    <w:p w:rsidR="00B80722" w:rsidRPr="00B80722" w:rsidRDefault="00B80722" w:rsidP="00B80722">
      <w:pPr>
        <w:spacing w:line="240" w:lineRule="auto"/>
        <w:jc w:val="center"/>
        <w:rPr>
          <w:b/>
          <w:sz w:val="24"/>
          <w:szCs w:val="24"/>
          <w:lang w:val="en-US"/>
        </w:rPr>
      </w:pPr>
      <w:r w:rsidRPr="00B80722">
        <w:rPr>
          <w:b/>
          <w:sz w:val="24"/>
          <w:szCs w:val="24"/>
        </w:rPr>
        <w:lastRenderedPageBreak/>
        <w:t>Список</w:t>
      </w:r>
      <w:r w:rsidR="0024216A">
        <w:rPr>
          <w:b/>
          <w:sz w:val="24"/>
          <w:szCs w:val="24"/>
        </w:rPr>
        <w:t xml:space="preserve"> использованной</w:t>
      </w:r>
      <w:r w:rsidRPr="00B80722">
        <w:rPr>
          <w:b/>
          <w:sz w:val="24"/>
          <w:szCs w:val="24"/>
        </w:rPr>
        <w:t xml:space="preserve"> литературы:</w:t>
      </w:r>
    </w:p>
    <w:p w:rsidR="00B80722" w:rsidRPr="00B80722" w:rsidRDefault="00B80722" w:rsidP="00B80722">
      <w:pPr>
        <w:numPr>
          <w:ilvl w:val="0"/>
          <w:numId w:val="2"/>
        </w:numPr>
        <w:spacing w:line="240" w:lineRule="auto"/>
        <w:ind w:firstLine="709"/>
        <w:rPr>
          <w:color w:val="auto"/>
          <w:sz w:val="24"/>
          <w:szCs w:val="24"/>
        </w:rPr>
      </w:pPr>
      <w:r w:rsidRPr="00B80722">
        <w:rPr>
          <w:color w:val="auto"/>
          <w:sz w:val="24"/>
          <w:szCs w:val="24"/>
        </w:rPr>
        <w:t>Андреева Г.М. социальная психология. М.: аспект Пресс, 2009.</w:t>
      </w:r>
    </w:p>
    <w:p w:rsidR="00B80722" w:rsidRPr="00B80722" w:rsidRDefault="00B80722" w:rsidP="00B80722">
      <w:pPr>
        <w:numPr>
          <w:ilvl w:val="0"/>
          <w:numId w:val="2"/>
        </w:numPr>
        <w:shd w:val="clear" w:color="auto" w:fill="FFFFFF"/>
        <w:spacing w:line="240" w:lineRule="auto"/>
        <w:ind w:firstLine="709"/>
        <w:rPr>
          <w:color w:val="auto"/>
          <w:sz w:val="24"/>
          <w:szCs w:val="24"/>
        </w:rPr>
      </w:pPr>
      <w:r w:rsidRPr="00B80722">
        <w:rPr>
          <w:color w:val="auto"/>
          <w:sz w:val="24"/>
          <w:szCs w:val="24"/>
        </w:rPr>
        <w:t>В.С. Безрукова Основы духовной культуры (энциклопедический словарь педагога).— Екатеринбург.. 2000.</w:t>
      </w:r>
    </w:p>
    <w:p w:rsidR="008863E3" w:rsidRPr="008863E3" w:rsidRDefault="00B80722" w:rsidP="008863E3">
      <w:pPr>
        <w:pStyle w:val="a4"/>
        <w:numPr>
          <w:ilvl w:val="0"/>
          <w:numId w:val="2"/>
        </w:numPr>
        <w:spacing w:line="240" w:lineRule="auto"/>
        <w:ind w:firstLine="709"/>
        <w:rPr>
          <w:rFonts w:eastAsia="MS Mincho"/>
          <w:color w:val="auto"/>
          <w:sz w:val="24"/>
          <w:szCs w:val="24"/>
          <w:lang w:eastAsia="en-US"/>
        </w:rPr>
      </w:pPr>
      <w:proofErr w:type="spellStart"/>
      <w:r w:rsidRPr="00B80722">
        <w:rPr>
          <w:color w:val="auto"/>
          <w:sz w:val="24"/>
          <w:szCs w:val="24"/>
        </w:rPr>
        <w:t>Караяни</w:t>
      </w:r>
      <w:proofErr w:type="spellEnd"/>
      <w:r w:rsidRPr="00B80722">
        <w:rPr>
          <w:color w:val="auto"/>
          <w:sz w:val="24"/>
          <w:szCs w:val="24"/>
        </w:rPr>
        <w:t xml:space="preserve"> А.Г.</w:t>
      </w:r>
      <w:r w:rsidRPr="00B80722">
        <w:rPr>
          <w:rFonts w:eastAsia="MS Mincho"/>
          <w:color w:val="auto"/>
          <w:sz w:val="24"/>
          <w:szCs w:val="24"/>
          <w:lang w:eastAsia="en-US"/>
        </w:rPr>
        <w:t xml:space="preserve"> Служение как жизнь, наполненная смыс</w:t>
      </w:r>
      <w:r>
        <w:rPr>
          <w:rFonts w:eastAsia="MS Mincho"/>
          <w:color w:val="auto"/>
          <w:sz w:val="24"/>
          <w:szCs w:val="24"/>
          <w:lang w:eastAsia="en-US"/>
        </w:rPr>
        <w:t>лом // Психология служения: сб.</w:t>
      </w:r>
      <w:r w:rsidRPr="00B80722">
        <w:rPr>
          <w:rFonts w:eastAsia="MS Mincho"/>
          <w:color w:val="auto"/>
          <w:sz w:val="24"/>
          <w:szCs w:val="24"/>
          <w:lang w:eastAsia="en-US"/>
        </w:rPr>
        <w:t>ст. по матер</w:t>
      </w:r>
      <w:proofErr w:type="gramStart"/>
      <w:r w:rsidRPr="00B80722">
        <w:rPr>
          <w:rFonts w:eastAsia="MS Mincho"/>
          <w:color w:val="auto"/>
          <w:sz w:val="24"/>
          <w:szCs w:val="24"/>
          <w:lang w:eastAsia="en-US"/>
        </w:rPr>
        <w:t>.</w:t>
      </w:r>
      <w:proofErr w:type="gramEnd"/>
      <w:r w:rsidRPr="00B80722">
        <w:rPr>
          <w:rFonts w:eastAsia="MS Mincho"/>
          <w:color w:val="auto"/>
          <w:sz w:val="24"/>
          <w:szCs w:val="24"/>
          <w:lang w:eastAsia="en-US"/>
        </w:rPr>
        <w:t xml:space="preserve"> </w:t>
      </w:r>
      <w:proofErr w:type="gramStart"/>
      <w:r w:rsidRPr="00B80722">
        <w:rPr>
          <w:rFonts w:eastAsia="MS Mincho"/>
          <w:color w:val="auto"/>
          <w:sz w:val="24"/>
          <w:szCs w:val="24"/>
          <w:lang w:eastAsia="en-US"/>
        </w:rPr>
        <w:t>м</w:t>
      </w:r>
      <w:proofErr w:type="gramEnd"/>
      <w:r w:rsidRPr="00B80722">
        <w:rPr>
          <w:rFonts w:eastAsia="MS Mincho"/>
          <w:color w:val="auto"/>
          <w:sz w:val="24"/>
          <w:szCs w:val="24"/>
          <w:lang w:eastAsia="en-US"/>
        </w:rPr>
        <w:t>ежрегиональной научно-практической конференции психологов силовых структур 26 октября 2016 г</w:t>
      </w:r>
      <w:r>
        <w:rPr>
          <w:rFonts w:eastAsia="MS Mincho"/>
          <w:color w:val="auto"/>
          <w:sz w:val="24"/>
          <w:szCs w:val="24"/>
          <w:lang w:eastAsia="en-US"/>
        </w:rPr>
        <w:t>. - М.: Военный университет,</w:t>
      </w:r>
      <w:r w:rsidRPr="00B80722">
        <w:rPr>
          <w:rFonts w:eastAsia="MS Mincho"/>
          <w:color w:val="auto"/>
          <w:sz w:val="24"/>
          <w:szCs w:val="24"/>
          <w:lang w:eastAsia="en-US"/>
        </w:rPr>
        <w:t xml:space="preserve"> </w:t>
      </w:r>
      <w:r>
        <w:rPr>
          <w:rFonts w:eastAsia="MS Mincho"/>
          <w:color w:val="auto"/>
          <w:sz w:val="24"/>
          <w:szCs w:val="24"/>
          <w:lang w:eastAsia="en-US"/>
        </w:rPr>
        <w:t>2017. — 321</w:t>
      </w:r>
      <w:r w:rsidRPr="00B80722">
        <w:rPr>
          <w:rFonts w:eastAsia="MS Mincho"/>
          <w:color w:val="auto"/>
          <w:sz w:val="24"/>
          <w:szCs w:val="24"/>
          <w:lang w:eastAsia="en-US"/>
        </w:rPr>
        <w:t>.</w:t>
      </w:r>
    </w:p>
    <w:p w:rsidR="00B80722" w:rsidRPr="00B80722" w:rsidRDefault="00B80722" w:rsidP="00B80722">
      <w:pPr>
        <w:numPr>
          <w:ilvl w:val="0"/>
          <w:numId w:val="2"/>
        </w:numPr>
        <w:spacing w:line="240" w:lineRule="auto"/>
        <w:ind w:firstLine="709"/>
        <w:rPr>
          <w:color w:val="auto"/>
          <w:sz w:val="24"/>
          <w:szCs w:val="24"/>
        </w:rPr>
      </w:pPr>
      <w:r w:rsidRPr="00B80722">
        <w:rPr>
          <w:color w:val="auto"/>
          <w:sz w:val="24"/>
          <w:szCs w:val="24"/>
        </w:rPr>
        <w:t>Ожегов С.И. и Шведова Н.Ю. Толковый словарь русского языка. Изд. 4-е, доп. М.,1997.</w:t>
      </w:r>
    </w:p>
    <w:p w:rsidR="00B80722" w:rsidRPr="00B80722" w:rsidRDefault="00B80722" w:rsidP="00B80722">
      <w:pPr>
        <w:numPr>
          <w:ilvl w:val="0"/>
          <w:numId w:val="2"/>
        </w:numPr>
        <w:shd w:val="clear" w:color="auto" w:fill="FFFFFF"/>
        <w:spacing w:line="240" w:lineRule="auto"/>
        <w:ind w:firstLine="709"/>
        <w:rPr>
          <w:color w:val="auto"/>
          <w:sz w:val="24"/>
          <w:szCs w:val="24"/>
        </w:rPr>
      </w:pPr>
      <w:r w:rsidRPr="00B80722">
        <w:rPr>
          <w:color w:val="auto"/>
          <w:sz w:val="24"/>
          <w:szCs w:val="24"/>
        </w:rPr>
        <w:t xml:space="preserve">Петровский А.В., </w:t>
      </w:r>
      <w:proofErr w:type="spellStart"/>
      <w:r w:rsidRPr="00B80722">
        <w:rPr>
          <w:color w:val="auto"/>
          <w:sz w:val="24"/>
          <w:szCs w:val="24"/>
        </w:rPr>
        <w:t>Ярошевский</w:t>
      </w:r>
      <w:proofErr w:type="spellEnd"/>
      <w:r w:rsidRPr="00B80722">
        <w:rPr>
          <w:color w:val="auto"/>
          <w:sz w:val="24"/>
          <w:szCs w:val="24"/>
        </w:rPr>
        <w:t xml:space="preserve"> М.Г. Психологический словарь. М.: Политиздат, 2009.</w:t>
      </w:r>
    </w:p>
    <w:p w:rsidR="00B80722" w:rsidRPr="00B80722" w:rsidRDefault="00B80722" w:rsidP="00B80722">
      <w:pPr>
        <w:numPr>
          <w:ilvl w:val="0"/>
          <w:numId w:val="2"/>
        </w:numPr>
        <w:spacing w:line="240" w:lineRule="auto"/>
        <w:ind w:firstLine="709"/>
        <w:rPr>
          <w:color w:val="auto"/>
          <w:sz w:val="24"/>
          <w:szCs w:val="24"/>
        </w:rPr>
      </w:pPr>
      <w:r w:rsidRPr="00B80722">
        <w:rPr>
          <w:color w:val="auto"/>
          <w:sz w:val="24"/>
          <w:szCs w:val="24"/>
        </w:rPr>
        <w:t>Толковый словарь русского языка. Под редакцией Д.Н. Ушакова. – М.: ООО «Издательство АСТ», 2000.</w:t>
      </w:r>
    </w:p>
    <w:p w:rsidR="00B80722" w:rsidRPr="00B80722" w:rsidRDefault="00B80722" w:rsidP="00B80722">
      <w:pPr>
        <w:pStyle w:val="a4"/>
        <w:numPr>
          <w:ilvl w:val="0"/>
          <w:numId w:val="2"/>
        </w:numPr>
        <w:spacing w:line="240" w:lineRule="auto"/>
        <w:ind w:firstLine="709"/>
        <w:rPr>
          <w:color w:val="auto"/>
          <w:sz w:val="24"/>
          <w:szCs w:val="24"/>
        </w:rPr>
      </w:pPr>
      <w:proofErr w:type="spellStart"/>
      <w:r w:rsidRPr="00B80722">
        <w:rPr>
          <w:color w:val="auto"/>
          <w:sz w:val="24"/>
          <w:szCs w:val="24"/>
        </w:rPr>
        <w:t>Яницкий</w:t>
      </w:r>
      <w:proofErr w:type="spellEnd"/>
      <w:r w:rsidRPr="00B80722">
        <w:rPr>
          <w:color w:val="auto"/>
          <w:sz w:val="24"/>
          <w:szCs w:val="24"/>
        </w:rPr>
        <w:t xml:space="preserve"> М. С. Ценностные ориентации личности как динамическая система. – Кемерово</w:t>
      </w:r>
      <w:proofErr w:type="gramStart"/>
      <w:r w:rsidRPr="00B80722">
        <w:rPr>
          <w:color w:val="auto"/>
          <w:sz w:val="24"/>
          <w:szCs w:val="24"/>
        </w:rPr>
        <w:t xml:space="preserve"> :</w:t>
      </w:r>
      <w:proofErr w:type="gramEnd"/>
      <w:r w:rsidRPr="00B80722">
        <w:rPr>
          <w:color w:val="auto"/>
          <w:sz w:val="24"/>
          <w:szCs w:val="24"/>
        </w:rPr>
        <w:t xml:space="preserve"> </w:t>
      </w:r>
      <w:proofErr w:type="spellStart"/>
      <w:r w:rsidRPr="00B80722">
        <w:rPr>
          <w:color w:val="auto"/>
          <w:sz w:val="24"/>
          <w:szCs w:val="24"/>
        </w:rPr>
        <w:t>Кузбассвузиздат</w:t>
      </w:r>
      <w:proofErr w:type="spellEnd"/>
      <w:r w:rsidRPr="00B80722">
        <w:rPr>
          <w:color w:val="auto"/>
          <w:sz w:val="24"/>
          <w:szCs w:val="24"/>
        </w:rPr>
        <w:t>. – 2007. – С. 250.</w:t>
      </w:r>
    </w:p>
    <w:p w:rsidR="00C4687C" w:rsidRDefault="00C4687C" w:rsidP="00C4687C">
      <w:pPr>
        <w:spacing w:line="240" w:lineRule="auto"/>
        <w:ind w:firstLine="0"/>
        <w:jc w:val="right"/>
        <w:rPr>
          <w:color w:val="auto"/>
          <w:szCs w:val="24"/>
        </w:rPr>
      </w:pPr>
    </w:p>
    <w:p w:rsidR="00C4687C" w:rsidRDefault="00C4687C" w:rsidP="00C4687C">
      <w:pPr>
        <w:spacing w:line="240" w:lineRule="auto"/>
        <w:ind w:firstLine="0"/>
        <w:jc w:val="right"/>
        <w:rPr>
          <w:color w:val="auto"/>
          <w:szCs w:val="24"/>
        </w:rPr>
      </w:pPr>
    </w:p>
    <w:p w:rsidR="00C4687C" w:rsidRDefault="00C4687C" w:rsidP="00C4687C">
      <w:pPr>
        <w:spacing w:line="240" w:lineRule="auto"/>
        <w:ind w:firstLine="0"/>
        <w:jc w:val="right"/>
        <w:rPr>
          <w:color w:val="auto"/>
          <w:szCs w:val="24"/>
        </w:rPr>
      </w:pPr>
    </w:p>
    <w:p w:rsidR="00C4687C" w:rsidRDefault="00C4687C" w:rsidP="00C4687C">
      <w:pPr>
        <w:spacing w:line="240" w:lineRule="auto"/>
        <w:ind w:firstLine="0"/>
        <w:jc w:val="right"/>
        <w:rPr>
          <w:color w:val="auto"/>
          <w:szCs w:val="24"/>
        </w:rPr>
      </w:pPr>
    </w:p>
    <w:p w:rsidR="00C4687C" w:rsidRDefault="00C4687C" w:rsidP="00C4687C">
      <w:pPr>
        <w:spacing w:line="240" w:lineRule="auto"/>
        <w:ind w:firstLine="0"/>
        <w:jc w:val="right"/>
        <w:rPr>
          <w:color w:val="auto"/>
          <w:szCs w:val="24"/>
        </w:rPr>
      </w:pPr>
    </w:p>
    <w:p w:rsidR="00C4687C" w:rsidRDefault="00C4687C" w:rsidP="00C4687C">
      <w:pPr>
        <w:spacing w:line="240" w:lineRule="auto"/>
        <w:ind w:firstLine="0"/>
        <w:jc w:val="right"/>
        <w:rPr>
          <w:color w:val="auto"/>
          <w:szCs w:val="24"/>
        </w:rPr>
      </w:pPr>
    </w:p>
    <w:p w:rsidR="00C4687C" w:rsidRDefault="00C4687C" w:rsidP="00C4687C">
      <w:pPr>
        <w:spacing w:line="240" w:lineRule="auto"/>
        <w:ind w:firstLine="0"/>
        <w:jc w:val="right"/>
        <w:rPr>
          <w:color w:val="auto"/>
          <w:szCs w:val="24"/>
        </w:rPr>
      </w:pPr>
    </w:p>
    <w:p w:rsidR="00C4687C" w:rsidRDefault="00C4687C" w:rsidP="00C4687C">
      <w:pPr>
        <w:spacing w:line="240" w:lineRule="auto"/>
        <w:ind w:firstLine="0"/>
        <w:jc w:val="right"/>
        <w:rPr>
          <w:color w:val="auto"/>
          <w:szCs w:val="24"/>
        </w:rPr>
      </w:pPr>
    </w:p>
    <w:p w:rsidR="00C4687C" w:rsidRDefault="00C4687C" w:rsidP="00C4687C">
      <w:pPr>
        <w:spacing w:line="240" w:lineRule="auto"/>
        <w:ind w:firstLine="0"/>
        <w:jc w:val="right"/>
        <w:rPr>
          <w:color w:val="auto"/>
          <w:szCs w:val="24"/>
        </w:rPr>
      </w:pPr>
    </w:p>
    <w:p w:rsidR="00C4687C" w:rsidRDefault="00C4687C" w:rsidP="00C4687C">
      <w:pPr>
        <w:spacing w:line="240" w:lineRule="auto"/>
        <w:ind w:firstLine="0"/>
        <w:jc w:val="right"/>
        <w:rPr>
          <w:color w:val="auto"/>
          <w:szCs w:val="24"/>
        </w:rPr>
      </w:pPr>
    </w:p>
    <w:p w:rsidR="00C4687C" w:rsidRDefault="00C4687C" w:rsidP="00C4687C">
      <w:pPr>
        <w:spacing w:line="240" w:lineRule="auto"/>
        <w:ind w:firstLine="0"/>
        <w:jc w:val="right"/>
        <w:rPr>
          <w:color w:val="auto"/>
          <w:szCs w:val="24"/>
        </w:rPr>
      </w:pPr>
    </w:p>
    <w:p w:rsidR="00C4687C" w:rsidRDefault="00C4687C" w:rsidP="00C4687C">
      <w:pPr>
        <w:spacing w:line="240" w:lineRule="auto"/>
        <w:ind w:firstLine="0"/>
        <w:jc w:val="right"/>
        <w:rPr>
          <w:color w:val="auto"/>
          <w:szCs w:val="24"/>
        </w:rPr>
      </w:pPr>
    </w:p>
    <w:p w:rsidR="00C4687C" w:rsidRDefault="00C4687C" w:rsidP="00C4687C">
      <w:pPr>
        <w:spacing w:line="240" w:lineRule="auto"/>
        <w:ind w:firstLine="0"/>
        <w:jc w:val="right"/>
        <w:rPr>
          <w:color w:val="auto"/>
          <w:szCs w:val="24"/>
        </w:rPr>
      </w:pPr>
    </w:p>
    <w:p w:rsidR="00C4687C" w:rsidRDefault="00C4687C" w:rsidP="00C4687C">
      <w:pPr>
        <w:spacing w:line="240" w:lineRule="auto"/>
        <w:ind w:firstLine="0"/>
        <w:jc w:val="right"/>
        <w:rPr>
          <w:color w:val="auto"/>
          <w:szCs w:val="24"/>
        </w:rPr>
      </w:pPr>
    </w:p>
    <w:p w:rsidR="00C4687C" w:rsidRDefault="00C4687C" w:rsidP="00C4687C">
      <w:pPr>
        <w:spacing w:line="240" w:lineRule="auto"/>
        <w:ind w:firstLine="0"/>
        <w:jc w:val="right"/>
        <w:rPr>
          <w:color w:val="auto"/>
          <w:szCs w:val="24"/>
        </w:rPr>
      </w:pPr>
    </w:p>
    <w:p w:rsidR="00C4687C" w:rsidRDefault="00C4687C" w:rsidP="00C4687C">
      <w:pPr>
        <w:spacing w:line="240" w:lineRule="auto"/>
        <w:ind w:firstLine="0"/>
        <w:jc w:val="right"/>
        <w:rPr>
          <w:color w:val="auto"/>
          <w:szCs w:val="24"/>
        </w:rPr>
      </w:pPr>
    </w:p>
    <w:p w:rsidR="00C4687C" w:rsidRDefault="00C4687C" w:rsidP="00C4687C">
      <w:pPr>
        <w:spacing w:line="240" w:lineRule="auto"/>
        <w:ind w:firstLine="0"/>
        <w:jc w:val="right"/>
        <w:rPr>
          <w:color w:val="auto"/>
          <w:szCs w:val="24"/>
        </w:rPr>
      </w:pPr>
    </w:p>
    <w:p w:rsidR="00C4687C" w:rsidRDefault="00C4687C" w:rsidP="00C4687C">
      <w:pPr>
        <w:spacing w:line="240" w:lineRule="auto"/>
        <w:ind w:firstLine="0"/>
        <w:jc w:val="right"/>
        <w:rPr>
          <w:color w:val="auto"/>
          <w:szCs w:val="24"/>
        </w:rPr>
      </w:pPr>
    </w:p>
    <w:p w:rsidR="00C4687C" w:rsidRDefault="00C4687C" w:rsidP="00C4687C">
      <w:pPr>
        <w:spacing w:line="240" w:lineRule="auto"/>
        <w:ind w:firstLine="0"/>
        <w:jc w:val="right"/>
        <w:rPr>
          <w:color w:val="auto"/>
          <w:szCs w:val="24"/>
        </w:rPr>
      </w:pPr>
    </w:p>
    <w:p w:rsidR="00C4687C" w:rsidRDefault="00C4687C" w:rsidP="00C4687C">
      <w:pPr>
        <w:spacing w:line="240" w:lineRule="auto"/>
        <w:ind w:firstLine="0"/>
        <w:jc w:val="right"/>
        <w:rPr>
          <w:color w:val="auto"/>
          <w:szCs w:val="24"/>
        </w:rPr>
      </w:pPr>
    </w:p>
    <w:p w:rsidR="00C4687C" w:rsidRDefault="00C4687C" w:rsidP="00C4687C">
      <w:pPr>
        <w:spacing w:line="240" w:lineRule="auto"/>
        <w:ind w:firstLine="0"/>
        <w:jc w:val="right"/>
        <w:rPr>
          <w:color w:val="auto"/>
          <w:szCs w:val="24"/>
        </w:rPr>
      </w:pPr>
    </w:p>
    <w:p w:rsidR="00C4687C" w:rsidRDefault="00C4687C" w:rsidP="00C4687C">
      <w:pPr>
        <w:spacing w:line="240" w:lineRule="auto"/>
        <w:ind w:firstLine="0"/>
        <w:jc w:val="right"/>
        <w:rPr>
          <w:color w:val="auto"/>
          <w:szCs w:val="24"/>
        </w:rPr>
      </w:pPr>
    </w:p>
    <w:p w:rsidR="00C4687C" w:rsidRDefault="00C4687C" w:rsidP="00C4687C">
      <w:pPr>
        <w:spacing w:line="240" w:lineRule="auto"/>
        <w:ind w:firstLine="0"/>
        <w:jc w:val="right"/>
        <w:rPr>
          <w:color w:val="auto"/>
          <w:szCs w:val="24"/>
        </w:rPr>
      </w:pPr>
    </w:p>
    <w:p w:rsidR="00C4687C" w:rsidRDefault="00C4687C" w:rsidP="00C4687C">
      <w:pPr>
        <w:spacing w:line="240" w:lineRule="auto"/>
        <w:ind w:firstLine="0"/>
        <w:jc w:val="right"/>
        <w:rPr>
          <w:color w:val="auto"/>
          <w:szCs w:val="24"/>
        </w:rPr>
      </w:pPr>
    </w:p>
    <w:p w:rsidR="00C4687C" w:rsidRDefault="00C4687C" w:rsidP="00C4687C">
      <w:pPr>
        <w:spacing w:line="240" w:lineRule="auto"/>
        <w:ind w:firstLine="0"/>
        <w:jc w:val="right"/>
        <w:rPr>
          <w:color w:val="auto"/>
          <w:szCs w:val="24"/>
        </w:rPr>
      </w:pPr>
    </w:p>
    <w:p w:rsidR="00C4687C" w:rsidRDefault="00C4687C" w:rsidP="00C4687C">
      <w:pPr>
        <w:spacing w:line="240" w:lineRule="auto"/>
        <w:ind w:firstLine="0"/>
        <w:jc w:val="right"/>
        <w:rPr>
          <w:color w:val="auto"/>
          <w:szCs w:val="24"/>
        </w:rPr>
      </w:pPr>
    </w:p>
    <w:p w:rsidR="00C4687C" w:rsidRDefault="00C4687C" w:rsidP="00C4687C">
      <w:pPr>
        <w:spacing w:line="240" w:lineRule="auto"/>
        <w:ind w:firstLine="0"/>
        <w:jc w:val="right"/>
        <w:rPr>
          <w:color w:val="auto"/>
          <w:szCs w:val="24"/>
        </w:rPr>
      </w:pPr>
    </w:p>
    <w:p w:rsidR="00C4687C" w:rsidRDefault="00C4687C" w:rsidP="00C4687C">
      <w:pPr>
        <w:spacing w:line="240" w:lineRule="auto"/>
        <w:ind w:firstLine="0"/>
        <w:jc w:val="right"/>
        <w:rPr>
          <w:color w:val="auto"/>
          <w:szCs w:val="24"/>
        </w:rPr>
      </w:pPr>
    </w:p>
    <w:p w:rsidR="00C4687C" w:rsidRDefault="00C4687C" w:rsidP="00C4687C">
      <w:pPr>
        <w:spacing w:line="240" w:lineRule="auto"/>
        <w:ind w:firstLine="0"/>
        <w:jc w:val="right"/>
        <w:rPr>
          <w:color w:val="auto"/>
          <w:szCs w:val="24"/>
        </w:rPr>
      </w:pPr>
    </w:p>
    <w:p w:rsidR="00C4687C" w:rsidRDefault="00C4687C" w:rsidP="00C4687C">
      <w:pPr>
        <w:spacing w:line="240" w:lineRule="auto"/>
        <w:ind w:firstLine="0"/>
        <w:jc w:val="right"/>
        <w:rPr>
          <w:color w:val="auto"/>
          <w:szCs w:val="24"/>
        </w:rPr>
      </w:pPr>
    </w:p>
    <w:p w:rsidR="008747F9" w:rsidRPr="005F3B82" w:rsidRDefault="00C4687C" w:rsidP="00C4687C">
      <w:pPr>
        <w:spacing w:line="240" w:lineRule="auto"/>
        <w:ind w:firstLine="0"/>
        <w:jc w:val="right"/>
        <w:rPr>
          <w:color w:val="auto"/>
          <w:szCs w:val="24"/>
        </w:rPr>
      </w:pPr>
      <w:r>
        <w:rPr>
          <w:color w:val="auto"/>
          <w:szCs w:val="24"/>
        </w:rPr>
        <w:t xml:space="preserve"> © А.А.Воронова, Е.А.Бурова</w:t>
      </w:r>
      <w:r w:rsidRPr="00C4687C">
        <w:rPr>
          <w:color w:val="auto"/>
          <w:szCs w:val="24"/>
        </w:rPr>
        <w:t>, 201</w:t>
      </w:r>
      <w:r>
        <w:rPr>
          <w:color w:val="auto"/>
          <w:szCs w:val="24"/>
        </w:rPr>
        <w:t>9</w:t>
      </w:r>
    </w:p>
    <w:sectPr w:rsidR="008747F9" w:rsidRPr="005F3B82" w:rsidSect="008747F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6F0C" w:rsidRDefault="00FE6F0C" w:rsidP="00B80722">
      <w:pPr>
        <w:spacing w:line="240" w:lineRule="auto"/>
      </w:pPr>
      <w:r>
        <w:separator/>
      </w:r>
    </w:p>
  </w:endnote>
  <w:endnote w:type="continuationSeparator" w:id="0">
    <w:p w:rsidR="00FE6F0C" w:rsidRDefault="00FE6F0C" w:rsidP="00B8072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6F0C" w:rsidRDefault="00FE6F0C" w:rsidP="00B80722">
      <w:pPr>
        <w:spacing w:line="240" w:lineRule="auto"/>
      </w:pPr>
      <w:r>
        <w:separator/>
      </w:r>
    </w:p>
  </w:footnote>
  <w:footnote w:type="continuationSeparator" w:id="0">
    <w:p w:rsidR="00FE6F0C" w:rsidRDefault="00FE6F0C" w:rsidP="00B8072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B6633"/>
    <w:multiLevelType w:val="hybridMultilevel"/>
    <w:tmpl w:val="096273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1910BC5"/>
    <w:multiLevelType w:val="hybridMultilevel"/>
    <w:tmpl w:val="7FD48FB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473D"/>
    <w:rsid w:val="00016389"/>
    <w:rsid w:val="0003576D"/>
    <w:rsid w:val="00040066"/>
    <w:rsid w:val="000436BC"/>
    <w:rsid w:val="0006610B"/>
    <w:rsid w:val="000926CF"/>
    <w:rsid w:val="000A1B39"/>
    <w:rsid w:val="000A6692"/>
    <w:rsid w:val="000D13E1"/>
    <w:rsid w:val="000D5CC6"/>
    <w:rsid w:val="000D5E94"/>
    <w:rsid w:val="000E03D2"/>
    <w:rsid w:val="000E1560"/>
    <w:rsid w:val="000E2889"/>
    <w:rsid w:val="00126FE0"/>
    <w:rsid w:val="001857DE"/>
    <w:rsid w:val="001A6A94"/>
    <w:rsid w:val="001C7E13"/>
    <w:rsid w:val="00202FBB"/>
    <w:rsid w:val="002171F4"/>
    <w:rsid w:val="0024216A"/>
    <w:rsid w:val="00261EF5"/>
    <w:rsid w:val="00280B8B"/>
    <w:rsid w:val="002D2A16"/>
    <w:rsid w:val="002D3F82"/>
    <w:rsid w:val="00314289"/>
    <w:rsid w:val="00315DAC"/>
    <w:rsid w:val="0033230F"/>
    <w:rsid w:val="0033723E"/>
    <w:rsid w:val="0034350E"/>
    <w:rsid w:val="003458B1"/>
    <w:rsid w:val="00346C0C"/>
    <w:rsid w:val="003551CB"/>
    <w:rsid w:val="00366ECB"/>
    <w:rsid w:val="00370D47"/>
    <w:rsid w:val="003959D1"/>
    <w:rsid w:val="003A67DD"/>
    <w:rsid w:val="003B693E"/>
    <w:rsid w:val="00421553"/>
    <w:rsid w:val="0044292D"/>
    <w:rsid w:val="0048504C"/>
    <w:rsid w:val="0049473D"/>
    <w:rsid w:val="0050565C"/>
    <w:rsid w:val="00581CC8"/>
    <w:rsid w:val="00584EE5"/>
    <w:rsid w:val="00593559"/>
    <w:rsid w:val="005A3CFD"/>
    <w:rsid w:val="005A5672"/>
    <w:rsid w:val="005B000C"/>
    <w:rsid w:val="005D415B"/>
    <w:rsid w:val="005F3B82"/>
    <w:rsid w:val="006274E8"/>
    <w:rsid w:val="00683FD2"/>
    <w:rsid w:val="006B0302"/>
    <w:rsid w:val="006B2632"/>
    <w:rsid w:val="006F1AD5"/>
    <w:rsid w:val="006F6103"/>
    <w:rsid w:val="00741710"/>
    <w:rsid w:val="00751F8A"/>
    <w:rsid w:val="00756955"/>
    <w:rsid w:val="00756A26"/>
    <w:rsid w:val="007658CA"/>
    <w:rsid w:val="0077764E"/>
    <w:rsid w:val="007845DB"/>
    <w:rsid w:val="007C1654"/>
    <w:rsid w:val="007C4313"/>
    <w:rsid w:val="008448AD"/>
    <w:rsid w:val="008457EC"/>
    <w:rsid w:val="0087270F"/>
    <w:rsid w:val="008747F9"/>
    <w:rsid w:val="008817D7"/>
    <w:rsid w:val="008863E3"/>
    <w:rsid w:val="00901B4B"/>
    <w:rsid w:val="00904D26"/>
    <w:rsid w:val="00921BAC"/>
    <w:rsid w:val="0092481D"/>
    <w:rsid w:val="00946BE3"/>
    <w:rsid w:val="009E71B7"/>
    <w:rsid w:val="00A11332"/>
    <w:rsid w:val="00A17F1D"/>
    <w:rsid w:val="00A416F7"/>
    <w:rsid w:val="00AA06BB"/>
    <w:rsid w:val="00AA7714"/>
    <w:rsid w:val="00AB16DF"/>
    <w:rsid w:val="00AD30EC"/>
    <w:rsid w:val="00AE1A5C"/>
    <w:rsid w:val="00AE3A38"/>
    <w:rsid w:val="00AF49A3"/>
    <w:rsid w:val="00B2777F"/>
    <w:rsid w:val="00B43F10"/>
    <w:rsid w:val="00B70A30"/>
    <w:rsid w:val="00B80722"/>
    <w:rsid w:val="00B97960"/>
    <w:rsid w:val="00BA0791"/>
    <w:rsid w:val="00BC2A63"/>
    <w:rsid w:val="00BD5631"/>
    <w:rsid w:val="00BE3CB1"/>
    <w:rsid w:val="00BF21AD"/>
    <w:rsid w:val="00C12A85"/>
    <w:rsid w:val="00C45BDB"/>
    <w:rsid w:val="00C4687C"/>
    <w:rsid w:val="00C53535"/>
    <w:rsid w:val="00C57C75"/>
    <w:rsid w:val="00C75B3B"/>
    <w:rsid w:val="00C90CF5"/>
    <w:rsid w:val="00C93725"/>
    <w:rsid w:val="00CB7CF3"/>
    <w:rsid w:val="00CE4F24"/>
    <w:rsid w:val="00CF5FB6"/>
    <w:rsid w:val="00D02CC3"/>
    <w:rsid w:val="00D61388"/>
    <w:rsid w:val="00D6371B"/>
    <w:rsid w:val="00D91CFF"/>
    <w:rsid w:val="00DF79EF"/>
    <w:rsid w:val="00E04274"/>
    <w:rsid w:val="00E33F9B"/>
    <w:rsid w:val="00E84768"/>
    <w:rsid w:val="00EA55E3"/>
    <w:rsid w:val="00EB4633"/>
    <w:rsid w:val="00EB5508"/>
    <w:rsid w:val="00EE7CE7"/>
    <w:rsid w:val="00F5380C"/>
    <w:rsid w:val="00F83D5A"/>
    <w:rsid w:val="00F83D80"/>
    <w:rsid w:val="00FE4C5B"/>
    <w:rsid w:val="00FE6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CF3"/>
    <w:pPr>
      <w:spacing w:line="360" w:lineRule="auto"/>
      <w:ind w:firstLine="709"/>
      <w:jc w:val="both"/>
    </w:pPr>
    <w:rPr>
      <w:rFonts w:ascii="Times New Roman" w:eastAsia="Times New Roman" w:hAnsi="Times New Roman"/>
      <w:color w:val="000000"/>
      <w:sz w:val="28"/>
      <w:szCs w:val="28"/>
    </w:rPr>
  </w:style>
  <w:style w:type="paragraph" w:styleId="1">
    <w:name w:val="heading 1"/>
    <w:basedOn w:val="a"/>
    <w:next w:val="a"/>
    <w:link w:val="10"/>
    <w:qFormat/>
    <w:locked/>
    <w:rsid w:val="00EE7CE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CB7CF3"/>
    <w:pPr>
      <w:outlineLvl w:val="2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CB7CF3"/>
    <w:rPr>
      <w:rFonts w:ascii="Times New Roman" w:hAnsi="Times New Roman" w:cs="Times New Roman"/>
      <w:b/>
      <w:i/>
      <w:color w:val="000000"/>
      <w:sz w:val="28"/>
      <w:szCs w:val="28"/>
      <w:lang w:eastAsia="ru-RU"/>
    </w:rPr>
  </w:style>
  <w:style w:type="table" w:customStyle="1" w:styleId="21">
    <w:name w:val="Сетка таблицы21"/>
    <w:uiPriority w:val="99"/>
    <w:rsid w:val="00CB7CF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uiPriority w:val="99"/>
    <w:rsid w:val="00CB7CF3"/>
    <w:rPr>
      <w:rFonts w:eastAsia="MS Mincho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CB7C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F5380C"/>
    <w:pPr>
      <w:ind w:left="720"/>
      <w:contextualSpacing/>
    </w:pPr>
  </w:style>
  <w:style w:type="character" w:customStyle="1" w:styleId="10">
    <w:name w:val="Заголовок 1 Знак"/>
    <w:link w:val="1"/>
    <w:rsid w:val="00EE7CE7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paragraph" w:customStyle="1" w:styleId="Default">
    <w:name w:val="Default"/>
    <w:uiPriority w:val="99"/>
    <w:rsid w:val="00B8072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B8072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80722"/>
    <w:rPr>
      <w:rFonts w:ascii="Times New Roman" w:eastAsia="Times New Roman" w:hAnsi="Times New Roman"/>
      <w:color w:val="000000"/>
      <w:sz w:val="28"/>
      <w:szCs w:val="28"/>
    </w:rPr>
  </w:style>
  <w:style w:type="paragraph" w:styleId="a7">
    <w:name w:val="footer"/>
    <w:basedOn w:val="a"/>
    <w:link w:val="a8"/>
    <w:uiPriority w:val="99"/>
    <w:semiHidden/>
    <w:unhideWhenUsed/>
    <w:rsid w:val="00B807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80722"/>
    <w:rPr>
      <w:rFonts w:ascii="Times New Roman" w:eastAsia="Times New Roman" w:hAnsi="Times New Roman"/>
      <w:color w:val="000000"/>
      <w:sz w:val="28"/>
      <w:szCs w:val="28"/>
    </w:rPr>
  </w:style>
  <w:style w:type="paragraph" w:styleId="a9">
    <w:name w:val="Revision"/>
    <w:hidden/>
    <w:uiPriority w:val="99"/>
    <w:semiHidden/>
    <w:rsid w:val="00593559"/>
    <w:rPr>
      <w:rFonts w:ascii="Times New Roman" w:eastAsia="Times New Roman" w:hAnsi="Times New Roman"/>
      <w:color w:val="000000"/>
      <w:sz w:val="28"/>
      <w:szCs w:val="28"/>
    </w:rPr>
  </w:style>
  <w:style w:type="character" w:styleId="aa">
    <w:name w:val="annotation reference"/>
    <w:basedOn w:val="a0"/>
    <w:uiPriority w:val="99"/>
    <w:semiHidden/>
    <w:unhideWhenUsed/>
    <w:rsid w:val="0059355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593559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593559"/>
    <w:rPr>
      <w:rFonts w:ascii="Times New Roman" w:eastAsia="Times New Roman" w:hAnsi="Times New Roman"/>
      <w:color w:val="00000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9355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593559"/>
    <w:rPr>
      <w:rFonts w:ascii="Times New Roman" w:eastAsia="Times New Roman" w:hAnsi="Times New Roman"/>
      <w:b/>
      <w:bCs/>
      <w:color w:val="000000"/>
    </w:rPr>
  </w:style>
  <w:style w:type="paragraph" w:styleId="af">
    <w:name w:val="Balloon Text"/>
    <w:basedOn w:val="a"/>
    <w:link w:val="af0"/>
    <w:uiPriority w:val="99"/>
    <w:semiHidden/>
    <w:unhideWhenUsed/>
    <w:rsid w:val="00593559"/>
    <w:pPr>
      <w:spacing w:line="240" w:lineRule="auto"/>
    </w:pPr>
    <w:rPr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593559"/>
    <w:rPr>
      <w:rFonts w:ascii="Times New Roman" w:eastAsia="Times New Roman" w:hAnsi="Times New Roman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2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Volumes\&#1032;&#1033;&#1109;&#1035;&#1112;&#1030;&#1112;&#1043;&#769;\&#1040;.&#1040;.%20&#1042;&#1086;&#1088;&#1086;&#1085;&#1086;&#1074;&#1072;\&#1059;&#1085;&#1080;&#1074;&#1077;&#1088;\&#1076;&#1088;&#1091;&#1075;&#1086;&#1077;\&#1088;&#1086;&#1082;&#1080;&#1095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Volumes\&#1032;&#1033;&#1109;&#1035;&#1112;&#1030;&#1112;&#1043;&#769;\&#1040;.&#1040;.%20&#1042;&#1086;&#1088;&#1086;&#1085;&#1086;&#1074;&#1072;\&#1059;&#1085;&#1080;&#1074;&#1077;&#1088;\&#1076;&#1088;&#1091;&#1075;&#1086;&#1077;\&#1088;&#1086;&#1082;&#1080;&#1095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"/>
  <c:chart>
    <c:title>
      <c:tx>
        <c:rich>
          <a:bodyPr rot="0" vert="horz"/>
          <a:lstStyle/>
          <a:p>
            <a:pPr>
              <a:defRPr/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Инструментальные ценности</a:t>
            </a:r>
          </a:p>
        </c:rich>
      </c:tx>
    </c:title>
    <c:plotArea>
      <c:layout/>
      <c:radarChart>
        <c:radarStyle val="marker"/>
        <c:ser>
          <c:idx val="0"/>
          <c:order val="0"/>
          <c:marker>
            <c:symbol val="none"/>
          </c:marker>
          <c:cat>
            <c:strRef>
              <c:f>[рокич.xlsx]эксперты!$I$44:$I$49</c:f>
              <c:strCache>
                <c:ptCount val="6"/>
                <c:pt idx="0">
                  <c:v>рационализм</c:v>
                </c:pt>
                <c:pt idx="1">
                  <c:v>ответственность</c:v>
                </c:pt>
                <c:pt idx="2">
                  <c:v>честность</c:v>
                </c:pt>
                <c:pt idx="3">
                  <c:v>образованность</c:v>
                </c:pt>
                <c:pt idx="4">
                  <c:v>воспитанность</c:v>
                </c:pt>
                <c:pt idx="5">
                  <c:v>самоконтроль</c:v>
                </c:pt>
              </c:strCache>
            </c:strRef>
          </c:cat>
          <c:val>
            <c:numRef>
              <c:f>[рокич.xlsx]эксперты!$J$44:$J$49</c:f>
              <c:numCache>
                <c:formatCode>0.00</c:formatCode>
                <c:ptCount val="6"/>
                <c:pt idx="0">
                  <c:v>4.8333333333333384</c:v>
                </c:pt>
                <c:pt idx="1">
                  <c:v>5.666666666666667</c:v>
                </c:pt>
                <c:pt idx="2">
                  <c:v>6.8333333333333384</c:v>
                </c:pt>
                <c:pt idx="3">
                  <c:v>7.166666666666667</c:v>
                </c:pt>
                <c:pt idx="4">
                  <c:v>8</c:v>
                </c:pt>
                <c:pt idx="5">
                  <c:v>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0AE1-3145-84B6-DFEF5A0419EA}"/>
            </c:ext>
          </c:extLst>
        </c:ser>
        <c:axId val="95431296"/>
        <c:axId val="100073856"/>
      </c:radarChart>
      <c:catAx>
        <c:axId val="95431296"/>
        <c:scaling>
          <c:orientation val="minMax"/>
        </c:scaling>
        <c:axPos val="b"/>
        <c:numFmt formatCode="General" sourceLinked="1"/>
        <c:majorTickMark val="none"/>
        <c:tickLblPos val="nextTo"/>
        <c:txPr>
          <a:bodyPr rot="-60000000" vert="horz"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00073856"/>
        <c:crosses val="autoZero"/>
        <c:auto val="1"/>
        <c:lblAlgn val="ctr"/>
        <c:lblOffset val="100"/>
      </c:catAx>
      <c:valAx>
        <c:axId val="100073856"/>
        <c:scaling>
          <c:orientation val="minMax"/>
        </c:scaling>
        <c:axPos val="l"/>
        <c:majorGridlines/>
        <c:numFmt formatCode="General" sourceLinked="0"/>
        <c:majorTickMark val="none"/>
        <c:tickLblPos val="nextTo"/>
        <c:txPr>
          <a:bodyPr rot="-60000000" vert="horz"/>
          <a:lstStyle/>
          <a:p>
            <a:pPr>
              <a:defRPr/>
            </a:pPr>
            <a:endParaRPr lang="ru-RU"/>
          </a:p>
        </c:txPr>
        <c:crossAx val="95431296"/>
        <c:crosses val="autoZero"/>
        <c:crossBetween val="between"/>
      </c:valAx>
    </c:plotArea>
    <c:plotVisOnly val="1"/>
    <c:dispBlanksAs val="gap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"/>
  <c:chart>
    <c:title>
      <c:tx>
        <c:rich>
          <a:bodyPr rot="0" vert="horz"/>
          <a:lstStyle/>
          <a:p>
            <a:pPr>
              <a:defRPr/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Терминальные ценности</a:t>
            </a:r>
          </a:p>
        </c:rich>
      </c:tx>
    </c:title>
    <c:plotArea>
      <c:layout/>
      <c:radarChart>
        <c:radarStyle val="marker"/>
        <c:ser>
          <c:idx val="0"/>
          <c:order val="0"/>
          <c:marker>
            <c:symbol val="none"/>
          </c:marker>
          <c:cat>
            <c:strRef>
              <c:f>[рокич.xlsx]эксперты!$F$44:$F$49</c:f>
              <c:strCache>
                <c:ptCount val="6"/>
                <c:pt idx="0">
                  <c:v>здоровье</c:v>
                </c:pt>
                <c:pt idx="1">
                  <c:v>жизненная мудрость</c:v>
                </c:pt>
                <c:pt idx="2">
                  <c:v>активная деятельная жизнь</c:v>
                </c:pt>
                <c:pt idx="3">
                  <c:v>развитие</c:v>
                </c:pt>
                <c:pt idx="4">
                  <c:v>продуктивная жизнь </c:v>
                </c:pt>
                <c:pt idx="5">
                  <c:v>интересная работа</c:v>
                </c:pt>
              </c:strCache>
            </c:strRef>
          </c:cat>
          <c:val>
            <c:numRef>
              <c:f>[рокич.xlsx]эксперты!$G$44:$G$49</c:f>
              <c:numCache>
                <c:formatCode>0.00</c:formatCode>
                <c:ptCount val="6"/>
                <c:pt idx="0">
                  <c:v>4</c:v>
                </c:pt>
                <c:pt idx="1">
                  <c:v>4.666666666666667</c:v>
                </c:pt>
                <c:pt idx="2">
                  <c:v>5.3333333333333384</c:v>
                </c:pt>
                <c:pt idx="3">
                  <c:v>6.5</c:v>
                </c:pt>
                <c:pt idx="4">
                  <c:v>7</c:v>
                </c:pt>
                <c:pt idx="5">
                  <c:v>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543-F044-800F-0E7C71C526C9}"/>
            </c:ext>
          </c:extLst>
        </c:ser>
        <c:axId val="36910592"/>
        <c:axId val="36912128"/>
      </c:radarChart>
      <c:catAx>
        <c:axId val="36910592"/>
        <c:scaling>
          <c:orientation val="minMax"/>
        </c:scaling>
        <c:axPos val="b"/>
        <c:numFmt formatCode="General" sourceLinked="1"/>
        <c:majorTickMark val="none"/>
        <c:tickLblPos val="nextTo"/>
        <c:txPr>
          <a:bodyPr rot="-60000000" vert="horz"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36912128"/>
        <c:crosses val="autoZero"/>
        <c:auto val="1"/>
        <c:lblAlgn val="ctr"/>
        <c:lblOffset val="100"/>
      </c:catAx>
      <c:valAx>
        <c:axId val="36912128"/>
        <c:scaling>
          <c:orientation val="minMax"/>
        </c:scaling>
        <c:axPos val="l"/>
        <c:majorGridlines/>
        <c:numFmt formatCode="General" sourceLinked="0"/>
        <c:majorTickMark val="none"/>
        <c:tickLblPos val="nextTo"/>
        <c:txPr>
          <a:bodyPr rot="-60000000" vert="horz"/>
          <a:lstStyle/>
          <a:p>
            <a:pPr>
              <a:defRPr/>
            </a:pPr>
            <a:endParaRPr lang="ru-RU"/>
          </a:p>
        </c:txPr>
        <c:crossAx val="36910592"/>
        <c:crosses val="autoZero"/>
        <c:crossBetween val="between"/>
      </c:valAx>
    </c:plotArea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6</Pages>
  <Words>1450</Words>
  <Characters>8269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Ангелина</dc:creator>
  <cp:keywords/>
  <dc:description/>
  <cp:lastModifiedBy>user</cp:lastModifiedBy>
  <cp:revision>9</cp:revision>
  <cp:lastPrinted>2019-04-09T11:04:00Z</cp:lastPrinted>
  <dcterms:created xsi:type="dcterms:W3CDTF">2019-04-08T17:43:00Z</dcterms:created>
  <dcterms:modified xsi:type="dcterms:W3CDTF">2019-05-20T07:24:00Z</dcterms:modified>
</cp:coreProperties>
</file>