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5C4" w:rsidRPr="006215C4" w:rsidRDefault="006215C4" w:rsidP="006215C4">
      <w:pPr>
        <w:pStyle w:val="13"/>
        <w:shd w:val="clear" w:color="auto" w:fill="auto"/>
        <w:spacing w:line="360" w:lineRule="auto"/>
        <w:ind w:left="-284" w:right="20" w:firstLine="284"/>
        <w:jc w:val="center"/>
        <w:rPr>
          <w:b/>
          <w:caps/>
          <w:sz w:val="24"/>
          <w:szCs w:val="24"/>
          <w:lang w:val="ru-RU"/>
        </w:rPr>
      </w:pPr>
      <w:r w:rsidRPr="006215C4">
        <w:rPr>
          <w:b/>
          <w:caps/>
          <w:sz w:val="24"/>
          <w:szCs w:val="24"/>
          <w:lang w:val="ru-RU"/>
        </w:rPr>
        <w:t>Энергоэффективность изоляции теплопроводов</w:t>
      </w:r>
    </w:p>
    <w:p w:rsidR="006215C4" w:rsidRPr="006215C4" w:rsidRDefault="006215C4" w:rsidP="006215C4">
      <w:pPr>
        <w:pStyle w:val="13"/>
        <w:shd w:val="clear" w:color="auto" w:fill="auto"/>
        <w:spacing w:line="360" w:lineRule="auto"/>
        <w:ind w:left="-284" w:right="20" w:firstLine="284"/>
        <w:jc w:val="center"/>
        <w:rPr>
          <w:b/>
          <w:caps/>
          <w:sz w:val="24"/>
          <w:szCs w:val="24"/>
          <w:lang w:val="ru-RU"/>
        </w:rPr>
      </w:pPr>
    </w:p>
    <w:p w:rsidR="006215C4" w:rsidRPr="006215C4" w:rsidRDefault="006215C4" w:rsidP="006215C4">
      <w:pPr>
        <w:pStyle w:val="13"/>
        <w:shd w:val="clear" w:color="auto" w:fill="auto"/>
        <w:spacing w:line="360" w:lineRule="auto"/>
        <w:ind w:left="-284" w:right="20" w:firstLine="284"/>
        <w:jc w:val="both"/>
        <w:rPr>
          <w:sz w:val="24"/>
          <w:szCs w:val="24"/>
        </w:rPr>
      </w:pPr>
      <w:r w:rsidRPr="006215C4">
        <w:rPr>
          <w:i/>
          <w:sz w:val="24"/>
          <w:szCs w:val="24"/>
        </w:rPr>
        <w:t xml:space="preserve">         Аннотация</w:t>
      </w:r>
      <w:r w:rsidRPr="006215C4">
        <w:rPr>
          <w:sz w:val="24"/>
          <w:szCs w:val="24"/>
        </w:rPr>
        <w:t xml:space="preserve">.  </w:t>
      </w:r>
      <w:r w:rsidRPr="006215C4">
        <w:rPr>
          <w:sz w:val="24"/>
          <w:szCs w:val="24"/>
        </w:rPr>
        <w:t xml:space="preserve"> </w:t>
      </w:r>
      <w:r w:rsidRPr="006215C4">
        <w:rPr>
          <w:sz w:val="24"/>
          <w:szCs w:val="24"/>
        </w:rPr>
        <w:t>Актуальность проблемы заключается в необходимости экономии тепловой энергии. Резкое повышение цен на топливо вынуждает самым серьез</w:t>
      </w:r>
      <w:r w:rsidRPr="006215C4">
        <w:rPr>
          <w:sz w:val="24"/>
          <w:szCs w:val="24"/>
        </w:rPr>
        <w:softHyphen/>
        <w:t xml:space="preserve">ным образом заниматься проблемой экономии тепловой энергии во всех сферах ее применения, особенно в тепловых сетях. Здесь одним из способов экономии тепла является тепловая изоляция трубопроводов. </w:t>
      </w:r>
    </w:p>
    <w:p w:rsidR="006215C4" w:rsidRPr="006215C4" w:rsidRDefault="006215C4" w:rsidP="006215C4">
      <w:pPr>
        <w:pStyle w:val="13"/>
        <w:shd w:val="clear" w:color="auto" w:fill="auto"/>
        <w:spacing w:line="360" w:lineRule="auto"/>
        <w:ind w:left="-284" w:right="20" w:firstLine="284"/>
        <w:jc w:val="both"/>
        <w:rPr>
          <w:sz w:val="24"/>
          <w:szCs w:val="24"/>
        </w:rPr>
      </w:pPr>
      <w:r w:rsidRPr="006215C4">
        <w:rPr>
          <w:sz w:val="24"/>
          <w:szCs w:val="24"/>
        </w:rPr>
        <w:t>Основным недостатком существующих тепловых сетей явля</w:t>
      </w:r>
      <w:r w:rsidRPr="006215C4">
        <w:rPr>
          <w:sz w:val="24"/>
          <w:szCs w:val="24"/>
        </w:rPr>
        <w:softHyphen/>
        <w:t>ется гидрофильность тепловой изоляции. Проникающая в изоля</w:t>
      </w:r>
      <w:r w:rsidRPr="006215C4">
        <w:rPr>
          <w:sz w:val="24"/>
          <w:szCs w:val="24"/>
        </w:rPr>
        <w:softHyphen/>
        <w:t>цию вода вызывает увеличение потерь тепла, а также способству</w:t>
      </w:r>
      <w:r w:rsidRPr="006215C4">
        <w:rPr>
          <w:sz w:val="24"/>
          <w:szCs w:val="24"/>
        </w:rPr>
        <w:softHyphen/>
        <w:t>ет коррозии наружной поверхности труб.</w:t>
      </w:r>
    </w:p>
    <w:p w:rsidR="006215C4" w:rsidRPr="006215C4" w:rsidRDefault="006215C4" w:rsidP="006215C4">
      <w:pPr>
        <w:pStyle w:val="13"/>
        <w:shd w:val="clear" w:color="auto" w:fill="auto"/>
        <w:spacing w:line="360" w:lineRule="auto"/>
        <w:ind w:left="-284" w:right="20" w:firstLine="284"/>
        <w:jc w:val="both"/>
        <w:rPr>
          <w:sz w:val="24"/>
          <w:szCs w:val="24"/>
        </w:rPr>
      </w:pPr>
      <w:r w:rsidRPr="006215C4">
        <w:rPr>
          <w:sz w:val="24"/>
          <w:szCs w:val="24"/>
        </w:rPr>
        <w:t>Уменьшение потерь тепла трубопроводами тепловых сетей за</w:t>
      </w:r>
      <w:r w:rsidRPr="006215C4">
        <w:rPr>
          <w:sz w:val="24"/>
          <w:szCs w:val="24"/>
        </w:rPr>
        <w:softHyphen/>
        <w:t>висит не только от теплотехнических свойств тепловой изоляции, но и от качества монтажных работ по теплоизоляции, а также от условий эксплуатации тепловых сетей (состав грунтов, наличие и химический состав грунтовых вод, эффективность защиты от проникновения грушовых вод к теплопроводам и т.д )</w:t>
      </w:r>
    </w:p>
    <w:p w:rsidR="006215C4" w:rsidRPr="006215C4" w:rsidRDefault="006215C4" w:rsidP="006215C4">
      <w:pPr>
        <w:spacing w:after="0" w:line="360" w:lineRule="auto"/>
        <w:rPr>
          <w:rFonts w:ascii="Times New Roman" w:hAnsi="Times New Roman" w:cs="Times New Roman"/>
          <w:b/>
          <w:caps/>
          <w:sz w:val="24"/>
          <w:szCs w:val="24"/>
        </w:rPr>
      </w:pPr>
      <w:r w:rsidRPr="006215C4">
        <w:rPr>
          <w:rFonts w:ascii="Times New Roman" w:hAnsi="Times New Roman" w:cs="Times New Roman"/>
          <w:i/>
          <w:sz w:val="24"/>
          <w:szCs w:val="24"/>
        </w:rPr>
        <w:t xml:space="preserve">           Ключевые слова.</w:t>
      </w:r>
      <w:r w:rsidRPr="006215C4">
        <w:rPr>
          <w:rFonts w:ascii="Times New Roman" w:hAnsi="Times New Roman" w:cs="Times New Roman"/>
          <w:sz w:val="24"/>
          <w:szCs w:val="24"/>
        </w:rPr>
        <w:t xml:space="preserve"> </w:t>
      </w:r>
      <w:r w:rsidRPr="006215C4">
        <w:rPr>
          <w:rFonts w:ascii="Times New Roman" w:hAnsi="Times New Roman" w:cs="Times New Roman"/>
          <w:sz w:val="24"/>
          <w:szCs w:val="24"/>
        </w:rPr>
        <w:t>Т</w:t>
      </w:r>
      <w:r w:rsidRPr="006215C4">
        <w:rPr>
          <w:rFonts w:ascii="Times New Roman" w:hAnsi="Times New Roman" w:cs="Times New Roman"/>
          <w:sz w:val="24"/>
          <w:szCs w:val="24"/>
        </w:rPr>
        <w:t>еплов</w:t>
      </w:r>
      <w:r w:rsidRPr="006215C4">
        <w:rPr>
          <w:rFonts w:ascii="Times New Roman" w:hAnsi="Times New Roman" w:cs="Times New Roman"/>
          <w:sz w:val="24"/>
          <w:szCs w:val="24"/>
        </w:rPr>
        <w:t>ая</w:t>
      </w:r>
      <w:r w:rsidRPr="006215C4">
        <w:rPr>
          <w:rFonts w:ascii="Times New Roman" w:hAnsi="Times New Roman" w:cs="Times New Roman"/>
          <w:sz w:val="24"/>
          <w:szCs w:val="24"/>
        </w:rPr>
        <w:t xml:space="preserve"> защит</w:t>
      </w:r>
      <w:r w:rsidRPr="006215C4">
        <w:rPr>
          <w:rFonts w:ascii="Times New Roman" w:hAnsi="Times New Roman" w:cs="Times New Roman"/>
          <w:sz w:val="24"/>
          <w:szCs w:val="24"/>
        </w:rPr>
        <w:t>а</w:t>
      </w:r>
      <w:r w:rsidRPr="006215C4">
        <w:rPr>
          <w:rFonts w:ascii="Times New Roman" w:hAnsi="Times New Roman" w:cs="Times New Roman"/>
          <w:sz w:val="24"/>
          <w:szCs w:val="24"/>
        </w:rPr>
        <w:t xml:space="preserve"> трубопроводов</w:t>
      </w:r>
      <w:r w:rsidRPr="006215C4">
        <w:rPr>
          <w:rFonts w:ascii="Times New Roman" w:hAnsi="Times New Roman" w:cs="Times New Roman"/>
          <w:sz w:val="24"/>
          <w:szCs w:val="24"/>
        </w:rPr>
        <w:t xml:space="preserve">, </w:t>
      </w:r>
      <w:r w:rsidRPr="006215C4">
        <w:rPr>
          <w:rFonts w:ascii="Times New Roman" w:hAnsi="Times New Roman" w:cs="Times New Roman"/>
          <w:sz w:val="24"/>
          <w:szCs w:val="24"/>
        </w:rPr>
        <w:t>теп</w:t>
      </w:r>
      <w:r w:rsidRPr="006215C4">
        <w:rPr>
          <w:rFonts w:ascii="Times New Roman" w:hAnsi="Times New Roman" w:cs="Times New Roman"/>
          <w:sz w:val="24"/>
          <w:szCs w:val="24"/>
        </w:rPr>
        <w:softHyphen/>
        <w:t>лов</w:t>
      </w:r>
      <w:r w:rsidRPr="006215C4">
        <w:rPr>
          <w:rFonts w:ascii="Times New Roman" w:hAnsi="Times New Roman" w:cs="Times New Roman"/>
          <w:sz w:val="24"/>
          <w:szCs w:val="24"/>
        </w:rPr>
        <w:t>ая</w:t>
      </w:r>
      <w:r w:rsidRPr="006215C4">
        <w:rPr>
          <w:rFonts w:ascii="Times New Roman" w:hAnsi="Times New Roman" w:cs="Times New Roman"/>
          <w:sz w:val="24"/>
          <w:szCs w:val="24"/>
        </w:rPr>
        <w:t xml:space="preserve"> изоляци</w:t>
      </w:r>
      <w:r w:rsidRPr="006215C4">
        <w:rPr>
          <w:rFonts w:ascii="Times New Roman" w:hAnsi="Times New Roman" w:cs="Times New Roman"/>
          <w:sz w:val="24"/>
          <w:szCs w:val="24"/>
        </w:rPr>
        <w:t xml:space="preserve">я, </w:t>
      </w:r>
      <w:r w:rsidRPr="006215C4">
        <w:rPr>
          <w:rFonts w:ascii="Times New Roman" w:hAnsi="Times New Roman" w:cs="Times New Roman"/>
          <w:sz w:val="24"/>
          <w:szCs w:val="24"/>
        </w:rPr>
        <w:t>теп</w:t>
      </w:r>
      <w:r w:rsidRPr="006215C4">
        <w:rPr>
          <w:rFonts w:ascii="Times New Roman" w:hAnsi="Times New Roman" w:cs="Times New Roman"/>
          <w:sz w:val="24"/>
          <w:szCs w:val="24"/>
        </w:rPr>
        <w:softHyphen/>
        <w:t>ло</w:t>
      </w:r>
      <w:r w:rsidRPr="006215C4">
        <w:rPr>
          <w:rFonts w:ascii="Times New Roman" w:hAnsi="Times New Roman" w:cs="Times New Roman"/>
          <w:sz w:val="24"/>
          <w:szCs w:val="24"/>
        </w:rPr>
        <w:t xml:space="preserve"> </w:t>
      </w:r>
      <w:r w:rsidRPr="006215C4">
        <w:rPr>
          <w:rFonts w:ascii="Times New Roman" w:hAnsi="Times New Roman" w:cs="Times New Roman"/>
          <w:sz w:val="24"/>
          <w:szCs w:val="24"/>
        </w:rPr>
        <w:t>изоляци</w:t>
      </w:r>
      <w:r w:rsidRPr="006215C4">
        <w:rPr>
          <w:rFonts w:ascii="Times New Roman" w:hAnsi="Times New Roman" w:cs="Times New Roman"/>
          <w:sz w:val="24"/>
          <w:szCs w:val="24"/>
        </w:rPr>
        <w:t xml:space="preserve">онные материалы,  </w:t>
      </w:r>
      <w:r w:rsidRPr="006215C4">
        <w:rPr>
          <w:rFonts w:ascii="Times New Roman" w:hAnsi="Times New Roman" w:cs="Times New Roman"/>
          <w:sz w:val="24"/>
          <w:szCs w:val="24"/>
        </w:rPr>
        <w:t>теплопровод</w:t>
      </w:r>
      <w:r w:rsidRPr="006215C4">
        <w:rPr>
          <w:rFonts w:ascii="Times New Roman" w:hAnsi="Times New Roman" w:cs="Times New Roman"/>
          <w:sz w:val="24"/>
          <w:szCs w:val="24"/>
        </w:rPr>
        <w:softHyphen/>
        <w:t>ност</w:t>
      </w:r>
      <w:r w:rsidRPr="006215C4">
        <w:rPr>
          <w:rFonts w:ascii="Times New Roman" w:hAnsi="Times New Roman" w:cs="Times New Roman"/>
          <w:sz w:val="24"/>
          <w:szCs w:val="24"/>
        </w:rPr>
        <w:t xml:space="preserve">ь. </w:t>
      </w:r>
    </w:p>
    <w:p w:rsidR="006215C4" w:rsidRPr="006215C4" w:rsidRDefault="006215C4" w:rsidP="006215C4">
      <w:pPr>
        <w:pStyle w:val="a4"/>
        <w:spacing w:before="0" w:beforeAutospacing="0" w:after="0" w:afterAutospacing="0" w:line="360" w:lineRule="auto"/>
        <w:ind w:firstLine="708"/>
        <w:jc w:val="both"/>
        <w:rPr>
          <w:rFonts w:ascii="Times New Roman" w:hAnsi="Times New Roman"/>
          <w:b/>
          <w:caps/>
          <w:lang w:val="ru-RU"/>
        </w:rPr>
      </w:pPr>
    </w:p>
    <w:p w:rsidR="006215C4" w:rsidRPr="006215C4" w:rsidRDefault="006215C4" w:rsidP="006215C4">
      <w:pPr>
        <w:pStyle w:val="13"/>
        <w:spacing w:line="360" w:lineRule="auto"/>
        <w:ind w:left="-284" w:right="20" w:firstLine="284"/>
        <w:jc w:val="center"/>
        <w:rPr>
          <w:b/>
          <w:sz w:val="24"/>
          <w:szCs w:val="24"/>
          <w:lang w:val="en-US" w:bidi="en-US"/>
        </w:rPr>
      </w:pPr>
      <w:r w:rsidRPr="006215C4">
        <w:rPr>
          <w:b/>
          <w:sz w:val="24"/>
          <w:szCs w:val="24"/>
          <w:lang w:val="en-US" w:bidi="en-US"/>
        </w:rPr>
        <w:t>ENERGY EFFICIENCY OF INSULATION OF HEAT PIPES</w:t>
      </w:r>
    </w:p>
    <w:p w:rsidR="006215C4" w:rsidRPr="006215C4" w:rsidRDefault="006215C4" w:rsidP="006215C4">
      <w:pPr>
        <w:pStyle w:val="13"/>
        <w:spacing w:line="360" w:lineRule="auto"/>
        <w:ind w:left="-284" w:right="20" w:firstLine="284"/>
        <w:jc w:val="both"/>
        <w:rPr>
          <w:i/>
          <w:sz w:val="24"/>
          <w:szCs w:val="24"/>
          <w:lang w:val="en-US" w:bidi="en-US"/>
        </w:rPr>
      </w:pPr>
    </w:p>
    <w:p w:rsidR="006215C4" w:rsidRPr="006215C4" w:rsidRDefault="006215C4" w:rsidP="006215C4">
      <w:pPr>
        <w:pStyle w:val="13"/>
        <w:spacing w:line="360" w:lineRule="auto"/>
        <w:ind w:left="-284" w:right="20" w:firstLine="284"/>
        <w:jc w:val="both"/>
        <w:rPr>
          <w:sz w:val="24"/>
          <w:szCs w:val="24"/>
          <w:lang w:val="en-US" w:bidi="en-US"/>
        </w:rPr>
      </w:pPr>
      <w:r w:rsidRPr="006215C4">
        <w:rPr>
          <w:i/>
          <w:sz w:val="24"/>
          <w:szCs w:val="24"/>
          <w:lang w:val="en-US" w:bidi="en-US"/>
        </w:rPr>
        <w:t>         </w:t>
      </w:r>
      <w:r w:rsidRPr="006215C4">
        <w:rPr>
          <w:sz w:val="24"/>
          <w:szCs w:val="24"/>
          <w:lang w:val="en-US" w:bidi="en-US"/>
        </w:rPr>
        <w:t>Annotation.</w:t>
      </w:r>
      <w:r w:rsidRPr="006215C4">
        <w:rPr>
          <w:i/>
          <w:sz w:val="24"/>
          <w:szCs w:val="24"/>
          <w:lang w:val="en-US" w:bidi="en-US"/>
        </w:rPr>
        <w:t xml:space="preserve"> </w:t>
      </w:r>
      <w:r w:rsidRPr="006215C4">
        <w:rPr>
          <w:sz w:val="24"/>
          <w:szCs w:val="24"/>
          <w:lang w:val="en-US" w:bidi="en-US"/>
        </w:rPr>
        <w:t>The urgency of the problem lies in the need to save thermal energy. A sharp increase in fuel prices forces the most serious way to deal with the problem of saving thermal energy in all areas of its application, especially in heating networks. Here one of the ways to save heat is thermal insulation of pipelines.</w:t>
      </w:r>
    </w:p>
    <w:p w:rsidR="006215C4" w:rsidRPr="006215C4" w:rsidRDefault="006215C4" w:rsidP="006215C4">
      <w:pPr>
        <w:pStyle w:val="13"/>
        <w:spacing w:line="360" w:lineRule="auto"/>
        <w:ind w:left="-284" w:right="20" w:firstLine="284"/>
        <w:jc w:val="both"/>
        <w:rPr>
          <w:sz w:val="24"/>
          <w:szCs w:val="24"/>
          <w:lang w:val="en-US" w:bidi="en-US"/>
        </w:rPr>
      </w:pPr>
      <w:r w:rsidRPr="006215C4">
        <w:rPr>
          <w:sz w:val="24"/>
          <w:szCs w:val="24"/>
          <w:lang w:val="en-US" w:bidi="en-US"/>
        </w:rPr>
        <w:t xml:space="preserve">The main disadvantage of existing heating networks is the </w:t>
      </w:r>
      <w:proofErr w:type="spellStart"/>
      <w:r w:rsidRPr="006215C4">
        <w:rPr>
          <w:sz w:val="24"/>
          <w:szCs w:val="24"/>
          <w:lang w:val="en-US" w:bidi="en-US"/>
        </w:rPr>
        <w:t>hydrophilicity</w:t>
      </w:r>
      <w:proofErr w:type="spellEnd"/>
      <w:r w:rsidRPr="006215C4">
        <w:rPr>
          <w:sz w:val="24"/>
          <w:szCs w:val="24"/>
          <w:lang w:val="en-US" w:bidi="en-US"/>
        </w:rPr>
        <w:t xml:space="preserve"> of thermal insulation. Water penetrating the insulation causes an increase in heat loss and also contributes to corrosion of the outer surface of the pipes.</w:t>
      </w:r>
    </w:p>
    <w:p w:rsidR="006215C4" w:rsidRPr="006215C4" w:rsidRDefault="006215C4" w:rsidP="006215C4">
      <w:pPr>
        <w:pStyle w:val="13"/>
        <w:spacing w:line="360" w:lineRule="auto"/>
        <w:ind w:left="-284" w:right="20" w:firstLine="284"/>
        <w:jc w:val="both"/>
        <w:rPr>
          <w:sz w:val="24"/>
          <w:szCs w:val="24"/>
          <w:lang w:val="en-US" w:bidi="en-US"/>
        </w:rPr>
      </w:pPr>
      <w:r w:rsidRPr="006215C4">
        <w:rPr>
          <w:sz w:val="24"/>
          <w:szCs w:val="24"/>
          <w:lang w:val="en-US" w:bidi="en-US"/>
        </w:rPr>
        <w:t xml:space="preserve">Reducing heat loss by pipelines of heating networks depends not only on the </w:t>
      </w:r>
      <w:proofErr w:type="spellStart"/>
      <w:r w:rsidRPr="006215C4">
        <w:rPr>
          <w:sz w:val="24"/>
          <w:szCs w:val="24"/>
          <w:lang w:val="en-US" w:bidi="en-US"/>
        </w:rPr>
        <w:t>thermotechnical</w:t>
      </w:r>
      <w:proofErr w:type="spellEnd"/>
      <w:r w:rsidRPr="006215C4">
        <w:rPr>
          <w:sz w:val="24"/>
          <w:szCs w:val="24"/>
          <w:lang w:val="en-US" w:bidi="en-US"/>
        </w:rPr>
        <w:t xml:space="preserve"> properties of thermal insulation, but also on the quality of installation work on thermal insulation, as well as on the operating conditions of heating networks (soil composition, the presence and chemical composition of groundwater, the effectiveness of protection against penetration of pear water to heat pipes, etc.)</w:t>
      </w:r>
    </w:p>
    <w:p w:rsidR="006215C4" w:rsidRPr="006215C4" w:rsidRDefault="006215C4" w:rsidP="006215C4">
      <w:pPr>
        <w:pStyle w:val="13"/>
        <w:spacing w:line="360" w:lineRule="auto"/>
        <w:ind w:left="-284" w:right="20" w:firstLine="284"/>
        <w:jc w:val="both"/>
        <w:rPr>
          <w:sz w:val="24"/>
          <w:szCs w:val="24"/>
          <w:lang w:val="en-US" w:bidi="en-US"/>
        </w:rPr>
      </w:pPr>
      <w:r w:rsidRPr="006215C4">
        <w:rPr>
          <w:sz w:val="24"/>
          <w:szCs w:val="24"/>
          <w:lang w:val="en-US" w:bidi="en-US"/>
        </w:rPr>
        <w:t>An important point is the correct design of thermal insulation, the choice of thermal insulation design and its thermal calculation.</w:t>
      </w:r>
    </w:p>
    <w:p w:rsidR="006215C4" w:rsidRPr="006215C4" w:rsidRDefault="006215C4" w:rsidP="006215C4">
      <w:pPr>
        <w:pStyle w:val="13"/>
        <w:shd w:val="clear" w:color="auto" w:fill="auto"/>
        <w:spacing w:line="360" w:lineRule="auto"/>
        <w:ind w:left="-284" w:right="20" w:firstLine="284"/>
        <w:jc w:val="both"/>
        <w:rPr>
          <w:b/>
          <w:caps/>
          <w:sz w:val="24"/>
          <w:szCs w:val="24"/>
          <w:lang w:val="en-US"/>
        </w:rPr>
      </w:pPr>
      <w:r w:rsidRPr="006215C4">
        <w:rPr>
          <w:i/>
          <w:sz w:val="24"/>
          <w:szCs w:val="24"/>
          <w:lang w:val="en-US" w:bidi="en-US"/>
        </w:rPr>
        <w:t xml:space="preserve">           Keywords. </w:t>
      </w:r>
      <w:r w:rsidRPr="006215C4">
        <w:rPr>
          <w:sz w:val="24"/>
          <w:szCs w:val="24"/>
          <w:lang w:val="en-US" w:bidi="en-US"/>
        </w:rPr>
        <w:t xml:space="preserve">Thermal protection of pipelines, thermal insulation, thermal insulation </w:t>
      </w:r>
      <w:r w:rsidRPr="006215C4">
        <w:rPr>
          <w:sz w:val="24"/>
          <w:szCs w:val="24"/>
          <w:lang w:val="en-US" w:bidi="en-US"/>
        </w:rPr>
        <w:lastRenderedPageBreak/>
        <w:t>materials, thermal conductivity.</w:t>
      </w:r>
    </w:p>
    <w:p w:rsidR="0003570B" w:rsidRPr="006215C4" w:rsidRDefault="006215C4" w:rsidP="006215C4">
      <w:pPr>
        <w:pStyle w:val="13"/>
        <w:shd w:val="clear" w:color="auto" w:fill="auto"/>
        <w:spacing w:line="360" w:lineRule="auto"/>
        <w:ind w:left="-284" w:right="20" w:firstLine="284"/>
        <w:jc w:val="both"/>
        <w:rPr>
          <w:sz w:val="24"/>
          <w:szCs w:val="24"/>
        </w:rPr>
      </w:pPr>
      <w:r w:rsidRPr="006215C4">
        <w:rPr>
          <w:sz w:val="24"/>
          <w:szCs w:val="24"/>
          <w:lang w:val="en-US"/>
        </w:rPr>
        <w:t xml:space="preserve">      </w:t>
      </w:r>
    </w:p>
    <w:p w:rsidR="0003570B" w:rsidRPr="006215C4" w:rsidRDefault="0003570B" w:rsidP="006215C4">
      <w:pPr>
        <w:autoSpaceDE w:val="0"/>
        <w:autoSpaceDN w:val="0"/>
        <w:adjustRightInd w:val="0"/>
        <w:spacing w:after="0" w:line="360" w:lineRule="auto"/>
        <w:ind w:left="-284" w:right="2" w:firstLine="284"/>
        <w:jc w:val="both"/>
        <w:rPr>
          <w:rFonts w:ascii="Times New Roman" w:hAnsi="Times New Roman" w:cs="Times New Roman"/>
          <w:sz w:val="24"/>
          <w:szCs w:val="24"/>
        </w:rPr>
      </w:pPr>
      <w:r w:rsidRPr="006215C4">
        <w:rPr>
          <w:rFonts w:ascii="Times New Roman" w:hAnsi="Times New Roman" w:cs="Times New Roman"/>
          <w:sz w:val="24"/>
          <w:szCs w:val="24"/>
        </w:rPr>
        <w:t>В</w:t>
      </w:r>
      <w:r w:rsidRPr="006215C4">
        <w:rPr>
          <w:rFonts w:ascii="Times New Roman" w:hAnsi="Times New Roman" w:cs="Times New Roman"/>
          <w:b/>
          <w:sz w:val="24"/>
          <w:szCs w:val="24"/>
        </w:rPr>
        <w:t xml:space="preserve"> </w:t>
      </w:r>
      <w:r w:rsidRPr="006215C4">
        <w:rPr>
          <w:rFonts w:ascii="Times New Roman" w:hAnsi="Times New Roman" w:cs="Times New Roman"/>
          <w:sz w:val="24"/>
          <w:szCs w:val="24"/>
        </w:rPr>
        <w:t xml:space="preserve">80-90 годах ХХ столетия мир оказался на грани двух кризисов – экономического и энергетического. В связи с этим становиться очень актуальным вопрос </w:t>
      </w:r>
      <w:proofErr w:type="spellStart"/>
      <w:r w:rsidRPr="006215C4">
        <w:rPr>
          <w:rFonts w:ascii="Times New Roman" w:hAnsi="Times New Roman" w:cs="Times New Roman"/>
          <w:sz w:val="24"/>
          <w:szCs w:val="24"/>
        </w:rPr>
        <w:t>энерго</w:t>
      </w:r>
      <w:proofErr w:type="spellEnd"/>
      <w:r w:rsidRPr="006215C4">
        <w:rPr>
          <w:rFonts w:ascii="Times New Roman" w:hAnsi="Times New Roman" w:cs="Times New Roman"/>
          <w:sz w:val="24"/>
          <w:szCs w:val="24"/>
        </w:rPr>
        <w:t xml:space="preserve"> и ресурсосбережения . Расширение производства , а особенно рост потребления электроэнергии , а также преобразование земной поверхности оказывает влияние на энергетический баланс системы «Земля - атмосфера».</w:t>
      </w:r>
    </w:p>
    <w:p w:rsidR="0003570B" w:rsidRPr="006215C4" w:rsidRDefault="0003570B" w:rsidP="006215C4">
      <w:pPr>
        <w:autoSpaceDE w:val="0"/>
        <w:autoSpaceDN w:val="0"/>
        <w:adjustRightInd w:val="0"/>
        <w:spacing w:after="0" w:line="360" w:lineRule="auto"/>
        <w:ind w:left="-284" w:right="2" w:firstLine="284"/>
        <w:jc w:val="both"/>
        <w:rPr>
          <w:rFonts w:ascii="Times New Roman" w:hAnsi="Times New Roman" w:cs="Times New Roman"/>
          <w:b/>
          <w:sz w:val="24"/>
          <w:szCs w:val="24"/>
        </w:rPr>
      </w:pPr>
      <w:r w:rsidRPr="006215C4">
        <w:rPr>
          <w:rFonts w:ascii="Times New Roman" w:hAnsi="Times New Roman" w:cs="Times New Roman"/>
          <w:sz w:val="24"/>
          <w:szCs w:val="24"/>
        </w:rPr>
        <w:t xml:space="preserve">Ряд европейских стран, а также США и Канада в 1985-1995 годах антикризисную программу - запрет строительства домов без энергосберегающих технологии. Главным направлением </w:t>
      </w:r>
      <w:proofErr w:type="spellStart"/>
      <w:r w:rsidRPr="006215C4">
        <w:rPr>
          <w:rFonts w:ascii="Times New Roman" w:hAnsi="Times New Roman" w:cs="Times New Roman"/>
          <w:sz w:val="24"/>
          <w:szCs w:val="24"/>
        </w:rPr>
        <w:t>энерго</w:t>
      </w:r>
      <w:proofErr w:type="spellEnd"/>
      <w:r w:rsidRPr="006215C4">
        <w:rPr>
          <w:rFonts w:ascii="Times New Roman" w:hAnsi="Times New Roman" w:cs="Times New Roman"/>
          <w:sz w:val="24"/>
          <w:szCs w:val="24"/>
        </w:rPr>
        <w:t xml:space="preserve"> и ресурсосбережения является системный подход к комплексному строительному процессу , с учетом местных климатических условии на всех этапах строительства ( проектирование, возведение, эксплуатация ) их.  </w:t>
      </w:r>
    </w:p>
    <w:p w:rsidR="0003570B" w:rsidRPr="006215C4" w:rsidRDefault="0003570B" w:rsidP="006215C4">
      <w:pPr>
        <w:pStyle w:val="13"/>
        <w:shd w:val="clear" w:color="auto" w:fill="auto"/>
        <w:spacing w:line="360" w:lineRule="auto"/>
        <w:ind w:left="-284" w:right="20" w:firstLine="284"/>
        <w:jc w:val="both"/>
        <w:rPr>
          <w:sz w:val="24"/>
          <w:szCs w:val="24"/>
        </w:rPr>
      </w:pPr>
      <w:r w:rsidRPr="006215C4">
        <w:rPr>
          <w:sz w:val="24"/>
          <w:szCs w:val="24"/>
        </w:rPr>
        <w:t>Цель работы. Разработка научных основ теории</w:t>
      </w:r>
      <w:r w:rsidRPr="006215C4">
        <w:rPr>
          <w:sz w:val="24"/>
          <w:szCs w:val="24"/>
        </w:rPr>
        <w:br/>
        <w:t>правильного  проектирования теп</w:t>
      </w:r>
      <w:r w:rsidRPr="006215C4">
        <w:rPr>
          <w:sz w:val="24"/>
          <w:szCs w:val="24"/>
        </w:rPr>
        <w:softHyphen/>
        <w:t>ловой изоляции, выбор теплоизоляционной конструкции и ее теп</w:t>
      </w:r>
      <w:r w:rsidRPr="006215C4">
        <w:rPr>
          <w:sz w:val="24"/>
          <w:szCs w:val="24"/>
        </w:rPr>
        <w:softHyphen/>
        <w:t>ловой расчет.</w:t>
      </w:r>
    </w:p>
    <w:p w:rsidR="0003570B" w:rsidRPr="006215C4" w:rsidRDefault="0003570B" w:rsidP="006215C4">
      <w:pPr>
        <w:autoSpaceDE w:val="0"/>
        <w:autoSpaceDN w:val="0"/>
        <w:adjustRightInd w:val="0"/>
        <w:spacing w:after="0" w:line="360" w:lineRule="auto"/>
        <w:ind w:left="-284" w:right="2" w:firstLine="284"/>
        <w:jc w:val="both"/>
        <w:rPr>
          <w:rFonts w:ascii="Times New Roman" w:hAnsi="Times New Roman" w:cs="Times New Roman"/>
          <w:sz w:val="24"/>
          <w:szCs w:val="24"/>
        </w:rPr>
      </w:pPr>
      <w:r w:rsidRPr="006215C4">
        <w:rPr>
          <w:rFonts w:ascii="Times New Roman" w:hAnsi="Times New Roman" w:cs="Times New Roman"/>
          <w:sz w:val="24"/>
          <w:szCs w:val="24"/>
        </w:rPr>
        <w:t>Научная новизна работы. Разработана конструкция тепловой защиты трубопроводов, принципиально отличная от существующих теплоизоляции.</w:t>
      </w:r>
    </w:p>
    <w:p w:rsidR="0003570B" w:rsidRPr="006215C4" w:rsidRDefault="0003570B" w:rsidP="006215C4">
      <w:pPr>
        <w:pStyle w:val="13"/>
        <w:shd w:val="clear" w:color="auto" w:fill="auto"/>
        <w:spacing w:line="360" w:lineRule="auto"/>
        <w:ind w:left="-284" w:right="20" w:firstLine="284"/>
        <w:jc w:val="both"/>
        <w:rPr>
          <w:sz w:val="24"/>
          <w:szCs w:val="24"/>
        </w:rPr>
      </w:pPr>
      <w:r w:rsidRPr="006215C4">
        <w:rPr>
          <w:sz w:val="24"/>
          <w:szCs w:val="24"/>
        </w:rPr>
        <w:t>Практическая ценность работы состоит в решении важной народно-хозяйственной проблемы . Теплоизоляционные материалы и конструкции предназначены для уменьшения потерь тепла трубопроводами и оборудованием тепловых сетей, поддержания заданной температуры теплоноси</w:t>
      </w:r>
      <w:r w:rsidRPr="006215C4">
        <w:rPr>
          <w:sz w:val="24"/>
          <w:szCs w:val="24"/>
        </w:rPr>
        <w:softHyphen/>
        <w:t>теля, а также недопущения высокой  температуры на поверхности теплопроводов и оборудования.</w:t>
      </w:r>
    </w:p>
    <w:p w:rsidR="0003570B" w:rsidRPr="006215C4" w:rsidRDefault="0003570B" w:rsidP="006215C4">
      <w:pPr>
        <w:pStyle w:val="13"/>
        <w:shd w:val="clear" w:color="auto" w:fill="auto"/>
        <w:spacing w:line="360" w:lineRule="auto"/>
        <w:ind w:left="-284" w:right="20" w:firstLine="284"/>
        <w:jc w:val="both"/>
        <w:rPr>
          <w:sz w:val="24"/>
          <w:szCs w:val="24"/>
          <w:lang w:val="ru-RU"/>
        </w:rPr>
      </w:pPr>
      <w:r w:rsidRPr="006215C4">
        <w:rPr>
          <w:sz w:val="24"/>
          <w:szCs w:val="24"/>
        </w:rPr>
        <w:t>Уменьшение транспортных потерь тепла является главнейшим средством экономии топлива Учитывая сравнительно небольшие затраты на теплоизоляцию трубопроводов (5...8% от капитало</w:t>
      </w:r>
      <w:r w:rsidRPr="006215C4">
        <w:rPr>
          <w:sz w:val="24"/>
          <w:szCs w:val="24"/>
        </w:rPr>
        <w:softHyphen/>
        <w:t>вложений в строительство тепловых сетей), очень важным в во</w:t>
      </w:r>
      <w:r w:rsidRPr="006215C4">
        <w:rPr>
          <w:sz w:val="24"/>
          <w:szCs w:val="24"/>
        </w:rPr>
        <w:softHyphen/>
        <w:t>просах сохранения транспортируемого тепла по трубопроводам является их покрытие высококачественными и эффективными теп</w:t>
      </w:r>
      <w:r w:rsidRPr="006215C4">
        <w:rPr>
          <w:sz w:val="24"/>
          <w:szCs w:val="24"/>
        </w:rPr>
        <w:softHyphen/>
        <w:t>лоизоляционными материалами.</w:t>
      </w:r>
    </w:p>
    <w:p w:rsidR="0003570B" w:rsidRPr="006215C4" w:rsidRDefault="0003570B" w:rsidP="006215C4">
      <w:pPr>
        <w:pStyle w:val="80"/>
        <w:shd w:val="clear" w:color="auto" w:fill="auto"/>
        <w:tabs>
          <w:tab w:val="left" w:pos="1181"/>
        </w:tabs>
        <w:spacing w:line="360" w:lineRule="auto"/>
        <w:ind w:right="560"/>
        <w:jc w:val="both"/>
        <w:rPr>
          <w:rFonts w:ascii="Times New Roman" w:hAnsi="Times New Roman" w:cs="Times New Roman"/>
          <w:sz w:val="24"/>
          <w:szCs w:val="24"/>
          <w:lang w:val="ru-RU"/>
        </w:rPr>
      </w:pPr>
      <w:r w:rsidRPr="006215C4">
        <w:rPr>
          <w:rFonts w:ascii="Times New Roman" w:hAnsi="Times New Roman" w:cs="Times New Roman"/>
          <w:sz w:val="24"/>
          <w:szCs w:val="24"/>
        </w:rPr>
        <w:t>1.ТРЕБОВАНИЯ, ПРЕДЪЯВЛЯЕМЫЕ К ТЕПЛОИЗОЛЯЦИОННЫМ МАТЕРИАЛАМ  И ИХ СВОЙСТВА.</w:t>
      </w:r>
    </w:p>
    <w:p w:rsidR="0003570B" w:rsidRPr="006215C4" w:rsidRDefault="006215C4" w:rsidP="006215C4">
      <w:pPr>
        <w:pStyle w:val="13"/>
        <w:shd w:val="clear" w:color="auto" w:fill="auto"/>
        <w:spacing w:line="360" w:lineRule="auto"/>
        <w:ind w:left="-284" w:right="20" w:firstLine="284"/>
        <w:jc w:val="both"/>
        <w:rPr>
          <w:sz w:val="24"/>
          <w:szCs w:val="24"/>
        </w:rPr>
      </w:pPr>
      <w:r>
        <w:rPr>
          <w:sz w:val="24"/>
          <w:szCs w:val="24"/>
          <w:lang w:val="ru-RU"/>
        </w:rPr>
        <w:t xml:space="preserve">      </w:t>
      </w:r>
      <w:r w:rsidR="0003570B" w:rsidRPr="006215C4">
        <w:rPr>
          <w:sz w:val="24"/>
          <w:szCs w:val="24"/>
        </w:rPr>
        <w:t>Теплоизоляционные конструкции изготавливают из специальных материалов, главное свойство которых - малая теплопроводность Различают три группы материалов в зависимости от теплопровод</w:t>
      </w:r>
      <w:r w:rsidR="0003570B" w:rsidRPr="006215C4">
        <w:rPr>
          <w:sz w:val="24"/>
          <w:szCs w:val="24"/>
        </w:rPr>
        <w:softHyphen/>
        <w:t>ности: низкой теплопроводности до 0,06 Вт/(м*°С) при средней температуре материала в конструкции 25“С и по более 0,08 Вт/(м*°С) при 125°С; средней теплопроводности 0,06.. 0,115 Вт/(м*°С) при 25°С и 0,08...0,14Вт/(м*°С) при 125°С; повышенной теплопровод</w:t>
      </w:r>
      <w:r w:rsidR="0003570B" w:rsidRPr="006215C4">
        <w:rPr>
          <w:sz w:val="24"/>
          <w:szCs w:val="24"/>
        </w:rPr>
        <w:softHyphen/>
        <w:t xml:space="preserve">ности 0,115...0,175 Вт/(м*°С) при 25°С и 0,14 .0,21 Вт/(м-°С) при </w:t>
      </w:r>
      <w:r w:rsidR="0003570B" w:rsidRPr="006215C4">
        <w:rPr>
          <w:sz w:val="24"/>
          <w:szCs w:val="24"/>
        </w:rPr>
        <w:lastRenderedPageBreak/>
        <w:t>125°С [1, с 45].</w:t>
      </w:r>
    </w:p>
    <w:p w:rsidR="0003570B" w:rsidRPr="006215C4" w:rsidRDefault="0003570B" w:rsidP="006215C4">
      <w:pPr>
        <w:pStyle w:val="13"/>
        <w:shd w:val="clear" w:color="auto" w:fill="auto"/>
        <w:spacing w:line="360" w:lineRule="auto"/>
        <w:ind w:left="-284" w:right="20" w:firstLine="284"/>
        <w:jc w:val="both"/>
        <w:rPr>
          <w:sz w:val="24"/>
          <w:szCs w:val="24"/>
        </w:rPr>
      </w:pPr>
      <w:bookmarkStart w:id="0" w:name="bookmark7"/>
      <w:r w:rsidRPr="006215C4">
        <w:rPr>
          <w:sz w:val="24"/>
          <w:szCs w:val="24"/>
        </w:rPr>
        <w:t>В соответствии с [3] для основного слоя теплоизоляционных кон</w:t>
      </w:r>
      <w:r w:rsidRPr="006215C4">
        <w:rPr>
          <w:sz w:val="24"/>
          <w:szCs w:val="24"/>
        </w:rPr>
        <w:softHyphen/>
        <w:t>струкций для всех видов прокладок кроме бссканалыюй, следует применять материалы со средней плотностью не более 400 кг/м</w:t>
      </w:r>
      <w:r w:rsidRPr="006215C4">
        <w:rPr>
          <w:sz w:val="24"/>
          <w:szCs w:val="24"/>
          <w:vertAlign w:val="superscript"/>
        </w:rPr>
        <w:t>3</w:t>
      </w:r>
      <w:r w:rsidRPr="006215C4">
        <w:rPr>
          <w:sz w:val="24"/>
          <w:szCs w:val="24"/>
        </w:rPr>
        <w:t>, и теплопроводностью не более 0,07 Вт/(м*°С) при температуре мате</w:t>
      </w:r>
      <w:r w:rsidRPr="006215C4">
        <w:rPr>
          <w:sz w:val="24"/>
          <w:szCs w:val="24"/>
        </w:rPr>
        <w:softHyphen/>
        <w:t>риала 25°С. При бесканалыюй прокладке - соответственно не более 600 кг/м</w:t>
      </w:r>
      <w:r w:rsidRPr="006215C4">
        <w:rPr>
          <w:sz w:val="24"/>
          <w:szCs w:val="24"/>
          <w:vertAlign w:val="superscript"/>
        </w:rPr>
        <w:t>3</w:t>
      </w:r>
      <w:r w:rsidRPr="006215C4">
        <w:rPr>
          <w:sz w:val="24"/>
          <w:szCs w:val="24"/>
        </w:rPr>
        <w:t xml:space="preserve"> и 0,13 Вт/(м*°С)</w:t>
      </w:r>
      <w:bookmarkEnd w:id="0"/>
    </w:p>
    <w:p w:rsidR="0003570B" w:rsidRPr="006215C4" w:rsidRDefault="0003570B" w:rsidP="006215C4">
      <w:pPr>
        <w:pStyle w:val="13"/>
        <w:shd w:val="clear" w:color="auto" w:fill="auto"/>
        <w:spacing w:line="360" w:lineRule="auto"/>
        <w:ind w:left="-284" w:firstLine="284"/>
        <w:jc w:val="both"/>
        <w:rPr>
          <w:sz w:val="24"/>
          <w:szCs w:val="24"/>
        </w:rPr>
      </w:pPr>
      <w:r w:rsidRPr="006215C4">
        <w:rPr>
          <w:sz w:val="24"/>
          <w:szCs w:val="24"/>
        </w:rPr>
        <w:t>Другим важным свойством теплоизоляционных материалов является их устойчивость к действию температур до 200°С, при этом они не теряют своих физических свойств и структуры. Ма</w:t>
      </w:r>
      <w:r w:rsidRPr="006215C4">
        <w:rPr>
          <w:sz w:val="24"/>
          <w:szCs w:val="24"/>
        </w:rPr>
        <w:softHyphen/>
        <w:t>териалы не должны разлагаться с выделением вредных веществ, а также веществ, способствующих коррозии поверхности труб и оборудования (кислоты, щелочи, агрессивные газы, сернистые со</w:t>
      </w:r>
      <w:r w:rsidRPr="006215C4">
        <w:rPr>
          <w:sz w:val="24"/>
          <w:szCs w:val="24"/>
        </w:rPr>
        <w:softHyphen/>
        <w:t>единения ит п.)</w:t>
      </w:r>
    </w:p>
    <w:p w:rsidR="0003570B" w:rsidRPr="006215C4" w:rsidRDefault="0003570B" w:rsidP="006215C4">
      <w:pPr>
        <w:pStyle w:val="13"/>
        <w:shd w:val="clear" w:color="auto" w:fill="auto"/>
        <w:spacing w:line="360" w:lineRule="auto"/>
        <w:ind w:left="-284" w:firstLine="284"/>
        <w:jc w:val="both"/>
        <w:rPr>
          <w:sz w:val="24"/>
          <w:szCs w:val="24"/>
        </w:rPr>
      </w:pPr>
      <w:r w:rsidRPr="006215C4">
        <w:rPr>
          <w:sz w:val="24"/>
          <w:szCs w:val="24"/>
        </w:rPr>
        <w:t>По этой причине для изготовления тепловой изоляции не до</w:t>
      </w:r>
      <w:r w:rsidRPr="006215C4">
        <w:rPr>
          <w:sz w:val="24"/>
          <w:szCs w:val="24"/>
        </w:rPr>
        <w:softHyphen/>
        <w:t>пускается применение котельных шлаков, содержащих в своем составе сернистые соединения.</w:t>
      </w:r>
    </w:p>
    <w:p w:rsidR="0003570B" w:rsidRPr="006215C4" w:rsidRDefault="0003570B" w:rsidP="006215C4">
      <w:pPr>
        <w:pStyle w:val="13"/>
        <w:shd w:val="clear" w:color="auto" w:fill="auto"/>
        <w:spacing w:line="360" w:lineRule="auto"/>
        <w:ind w:left="-284" w:firstLine="284"/>
        <w:jc w:val="both"/>
        <w:rPr>
          <w:sz w:val="24"/>
          <w:szCs w:val="24"/>
        </w:rPr>
      </w:pPr>
      <w:r w:rsidRPr="006215C4">
        <w:rPr>
          <w:sz w:val="24"/>
          <w:szCs w:val="24"/>
        </w:rPr>
        <w:t>Также важным свойством является водопоглощение и гидро- фобноеть (во до отталкивай и с) Увлажнение тепловой изоляции резко повышает ее коэффициент теплопроводности вследствие вытеснения воздуха водой. Кроме того, растворенные в воде кис</w:t>
      </w:r>
      <w:r w:rsidRPr="006215C4">
        <w:rPr>
          <w:sz w:val="24"/>
          <w:szCs w:val="24"/>
        </w:rPr>
        <w:softHyphen/>
        <w:t>лород и углекислота способствуют коррозии наружной поверх</w:t>
      </w:r>
      <w:r w:rsidRPr="006215C4">
        <w:rPr>
          <w:sz w:val="24"/>
          <w:szCs w:val="24"/>
        </w:rPr>
        <w:softHyphen/>
        <w:t>ности труб и оборудования.</w:t>
      </w:r>
    </w:p>
    <w:p w:rsidR="0003570B" w:rsidRPr="006215C4" w:rsidRDefault="0003570B" w:rsidP="006215C4">
      <w:pPr>
        <w:pStyle w:val="13"/>
        <w:shd w:val="clear" w:color="auto" w:fill="auto"/>
        <w:spacing w:line="360" w:lineRule="auto"/>
        <w:ind w:left="-284" w:firstLine="284"/>
        <w:jc w:val="both"/>
        <w:rPr>
          <w:sz w:val="24"/>
          <w:szCs w:val="24"/>
        </w:rPr>
      </w:pPr>
      <w:r w:rsidRPr="006215C4">
        <w:rPr>
          <w:sz w:val="24"/>
          <w:szCs w:val="24"/>
        </w:rPr>
        <w:t>Воздухопроницаемость теплоизоляционною материала также необходимо учитывать при проектировании и изготовлении теп</w:t>
      </w:r>
      <w:r w:rsidRPr="006215C4">
        <w:rPr>
          <w:sz w:val="24"/>
          <w:szCs w:val="24"/>
        </w:rPr>
        <w:softHyphen/>
        <w:t>лоизоляционной конструкции, которая должна обладать соответ</w:t>
      </w:r>
      <w:r w:rsidRPr="006215C4">
        <w:rPr>
          <w:sz w:val="24"/>
          <w:szCs w:val="24"/>
        </w:rPr>
        <w:softHyphen/>
        <w:t>ствующей герметичностью, не допуская проникновения влажно</w:t>
      </w:r>
      <w:r w:rsidRPr="006215C4">
        <w:rPr>
          <w:sz w:val="24"/>
          <w:szCs w:val="24"/>
        </w:rPr>
        <w:softHyphen/>
        <w:t>го воздуха</w:t>
      </w:r>
    </w:p>
    <w:p w:rsidR="0003570B" w:rsidRPr="006215C4" w:rsidRDefault="0003570B" w:rsidP="006215C4">
      <w:pPr>
        <w:pStyle w:val="13"/>
        <w:shd w:val="clear" w:color="auto" w:fill="auto"/>
        <w:spacing w:line="360" w:lineRule="auto"/>
        <w:ind w:left="-284" w:firstLine="284"/>
        <w:jc w:val="both"/>
        <w:rPr>
          <w:sz w:val="24"/>
          <w:szCs w:val="24"/>
        </w:rPr>
      </w:pPr>
      <w:r w:rsidRPr="006215C4">
        <w:rPr>
          <w:sz w:val="24"/>
          <w:szCs w:val="24"/>
        </w:rPr>
        <w:t>Теплоизоляционные материалы также должны обладать повы</w:t>
      </w:r>
      <w:r w:rsidRPr="006215C4">
        <w:rPr>
          <w:sz w:val="24"/>
          <w:szCs w:val="24"/>
        </w:rPr>
        <w:softHyphen/>
        <w:t>шенным электросопротивлением, ис допускающим попадания блуждающих токов к поверхности трубопроводов, особенно при бесканальных прокладках, что вызывает электрокоррозшо труб Теплоизоляционные материалы должны быть достаточно бпо- стойкпми, те не подвергаться гниению, действию грызунов и изменениям структуры и свойств во времени</w:t>
      </w:r>
    </w:p>
    <w:p w:rsidR="0003570B" w:rsidRPr="006215C4" w:rsidRDefault="0003570B" w:rsidP="006215C4">
      <w:pPr>
        <w:pStyle w:val="13"/>
        <w:shd w:val="clear" w:color="auto" w:fill="auto"/>
        <w:spacing w:line="360" w:lineRule="auto"/>
        <w:ind w:left="-284" w:firstLine="284"/>
        <w:jc w:val="both"/>
        <w:rPr>
          <w:sz w:val="24"/>
          <w:szCs w:val="24"/>
        </w:rPr>
      </w:pPr>
      <w:r w:rsidRPr="006215C4">
        <w:rPr>
          <w:sz w:val="24"/>
          <w:szCs w:val="24"/>
        </w:rPr>
        <w:t>Индустрналыюсть в нзштовленип теплоизоляционных конст</w:t>
      </w:r>
      <w:r w:rsidRPr="006215C4">
        <w:rPr>
          <w:sz w:val="24"/>
          <w:szCs w:val="24"/>
        </w:rPr>
        <w:softHyphen/>
        <w:t>рукций является одним из главных характеристик теплоизоляци</w:t>
      </w:r>
      <w:r w:rsidRPr="006215C4">
        <w:rPr>
          <w:sz w:val="24"/>
          <w:szCs w:val="24"/>
        </w:rPr>
        <w:softHyphen/>
        <w:t>онных материалов Покрытие трубопроводов тепловой изоляци</w:t>
      </w:r>
      <w:r w:rsidRPr="006215C4">
        <w:rPr>
          <w:sz w:val="24"/>
          <w:szCs w:val="24"/>
        </w:rPr>
        <w:softHyphen/>
        <w:t>ей по возможности должно осуществляться па заводах механизи</w:t>
      </w:r>
      <w:r w:rsidRPr="006215C4">
        <w:rPr>
          <w:sz w:val="24"/>
          <w:szCs w:val="24"/>
        </w:rPr>
        <w:softHyphen/>
        <w:t>рованным способом. Эго существенно уменьшает трудозатраты, сроки монтажа и повышает качество теплоизоляционной конст</w:t>
      </w:r>
      <w:r w:rsidRPr="006215C4">
        <w:rPr>
          <w:sz w:val="24"/>
          <w:szCs w:val="24"/>
        </w:rPr>
        <w:softHyphen/>
        <w:t>рукции. Изоляция стыковых соединений, оборудования, ответ</w:t>
      </w:r>
      <w:r w:rsidRPr="006215C4">
        <w:rPr>
          <w:sz w:val="24"/>
          <w:szCs w:val="24"/>
        </w:rPr>
        <w:softHyphen/>
        <w:t>влений и запорной арматуры должна производиться ранее заго</w:t>
      </w:r>
      <w:r w:rsidRPr="006215C4">
        <w:rPr>
          <w:sz w:val="24"/>
          <w:szCs w:val="24"/>
        </w:rPr>
        <w:softHyphen/>
        <w:t>товленными частями с механизированной сборкой на месте мон</w:t>
      </w:r>
      <w:r w:rsidRPr="006215C4">
        <w:rPr>
          <w:sz w:val="24"/>
          <w:szCs w:val="24"/>
        </w:rPr>
        <w:softHyphen/>
        <w:t>тажа.</w:t>
      </w:r>
    </w:p>
    <w:p w:rsidR="0003570B" w:rsidRPr="006215C4" w:rsidRDefault="0003570B" w:rsidP="006215C4">
      <w:pPr>
        <w:pStyle w:val="13"/>
        <w:shd w:val="clear" w:color="auto" w:fill="auto"/>
        <w:spacing w:line="360" w:lineRule="auto"/>
        <w:ind w:left="-284" w:right="20" w:firstLine="284"/>
        <w:jc w:val="both"/>
        <w:rPr>
          <w:sz w:val="24"/>
          <w:szCs w:val="24"/>
        </w:rPr>
      </w:pPr>
      <w:r w:rsidRPr="006215C4">
        <w:rPr>
          <w:sz w:val="24"/>
          <w:szCs w:val="24"/>
        </w:rPr>
        <w:t>Теплотехнические свойства теплоизоляционных материалов ухуд</w:t>
      </w:r>
      <w:r w:rsidRPr="006215C4">
        <w:rPr>
          <w:sz w:val="24"/>
          <w:szCs w:val="24"/>
        </w:rPr>
        <w:softHyphen/>
        <w:t>шаются при увеличении их плотности, поэтому мннераловатные изделия не следует подвергать чрезмерному уплотнению Детали крепления тепловой изоляции (бандажи, сетка, проволока, стяжки) должны применять из агрессивно стойких материалов пли с соот</w:t>
      </w:r>
      <w:r w:rsidRPr="006215C4">
        <w:rPr>
          <w:sz w:val="24"/>
          <w:szCs w:val="24"/>
        </w:rPr>
        <w:softHyphen/>
        <w:t xml:space="preserve">ветствующим покрытием, </w:t>
      </w:r>
      <w:r w:rsidRPr="006215C4">
        <w:rPr>
          <w:sz w:val="24"/>
          <w:szCs w:val="24"/>
        </w:rPr>
        <w:lastRenderedPageBreak/>
        <w:t>противостоящим коррозии.</w:t>
      </w:r>
    </w:p>
    <w:p w:rsidR="0003570B" w:rsidRPr="006215C4" w:rsidRDefault="0003570B" w:rsidP="006215C4">
      <w:pPr>
        <w:spacing w:line="360" w:lineRule="auto"/>
        <w:ind w:left="-284" w:firstLine="284"/>
        <w:jc w:val="both"/>
        <w:rPr>
          <w:rFonts w:ascii="Times New Roman" w:hAnsi="Times New Roman" w:cs="Times New Roman"/>
          <w:sz w:val="24"/>
          <w:szCs w:val="24"/>
        </w:rPr>
      </w:pPr>
      <w:r w:rsidRPr="006215C4">
        <w:rPr>
          <w:rFonts w:ascii="Times New Roman" w:hAnsi="Times New Roman" w:cs="Times New Roman"/>
          <w:sz w:val="24"/>
          <w:szCs w:val="24"/>
        </w:rPr>
        <w:t>И, наконец, теплоизоляционные материалы и конструкции дол</w:t>
      </w:r>
      <w:r w:rsidRPr="006215C4">
        <w:rPr>
          <w:rFonts w:ascii="Times New Roman" w:hAnsi="Times New Roman" w:cs="Times New Roman"/>
          <w:sz w:val="24"/>
          <w:szCs w:val="24"/>
        </w:rPr>
        <w:softHyphen/>
        <w:t>жны иметь невысокую стоимость, применение их должно быть экономически оправданным.</w:t>
      </w:r>
    </w:p>
    <w:p w:rsidR="0003570B" w:rsidRPr="006215C4" w:rsidRDefault="0003570B" w:rsidP="006215C4">
      <w:pPr>
        <w:pStyle w:val="120"/>
        <w:shd w:val="clear" w:color="auto" w:fill="auto"/>
        <w:tabs>
          <w:tab w:val="left" w:pos="908"/>
        </w:tabs>
        <w:spacing w:after="0" w:line="360" w:lineRule="auto"/>
        <w:ind w:left="-284" w:right="140" w:firstLine="284"/>
        <w:jc w:val="both"/>
        <w:rPr>
          <w:rFonts w:ascii="Times New Roman" w:hAnsi="Times New Roman" w:cs="Times New Roman"/>
          <w:sz w:val="24"/>
          <w:szCs w:val="24"/>
          <w:lang w:val="ru-RU"/>
        </w:rPr>
      </w:pPr>
      <w:r w:rsidRPr="006215C4">
        <w:rPr>
          <w:rFonts w:ascii="Times New Roman" w:hAnsi="Times New Roman" w:cs="Times New Roman"/>
          <w:b w:val="0"/>
          <w:sz w:val="24"/>
          <w:szCs w:val="24"/>
        </w:rPr>
        <w:t xml:space="preserve">1.1 </w:t>
      </w:r>
      <w:bookmarkStart w:id="1" w:name="bookmark8"/>
      <w:r w:rsidRPr="006215C4">
        <w:rPr>
          <w:rFonts w:ascii="Times New Roman" w:hAnsi="Times New Roman" w:cs="Times New Roman"/>
          <w:sz w:val="24"/>
          <w:szCs w:val="24"/>
        </w:rPr>
        <w:t>ТЕПЛОИЗОЛЯЦИОННЫЕ МАТЕРИАЛЫ, ИЗДЕЛИЯ И КОНСТРУКЦИИ ПРИ НАДЗЕМНОЙ И ПОДЗЕМНОЙ ПРОКЛАДКАХ ТЕПЛОВЫХ СЕТЕЙ</w:t>
      </w:r>
      <w:bookmarkStart w:id="2" w:name="bookmark9"/>
      <w:bookmarkEnd w:id="1"/>
      <w:r w:rsidRPr="006215C4">
        <w:rPr>
          <w:rFonts w:ascii="Times New Roman" w:hAnsi="Times New Roman" w:cs="Times New Roman"/>
          <w:sz w:val="24"/>
          <w:szCs w:val="24"/>
        </w:rPr>
        <w:t xml:space="preserve"> В КАНАЛАХ</w:t>
      </w:r>
      <w:bookmarkEnd w:id="2"/>
    </w:p>
    <w:p w:rsidR="0003570B" w:rsidRPr="006215C4" w:rsidRDefault="0003570B" w:rsidP="006215C4">
      <w:pPr>
        <w:spacing w:after="0" w:line="360" w:lineRule="auto"/>
        <w:ind w:left="-284" w:firstLine="284"/>
        <w:jc w:val="both"/>
        <w:rPr>
          <w:rFonts w:ascii="Times New Roman" w:hAnsi="Times New Roman" w:cs="Times New Roman"/>
          <w:sz w:val="24"/>
          <w:szCs w:val="24"/>
        </w:rPr>
      </w:pPr>
      <w:r w:rsidRPr="006215C4">
        <w:rPr>
          <w:rFonts w:ascii="Times New Roman" w:hAnsi="Times New Roman" w:cs="Times New Roman"/>
          <w:sz w:val="24"/>
          <w:szCs w:val="24"/>
        </w:rPr>
        <w:t>Основным теплоизоляционным материалом в настоящее вре</w:t>
      </w:r>
      <w:r w:rsidRPr="006215C4">
        <w:rPr>
          <w:rFonts w:ascii="Times New Roman" w:hAnsi="Times New Roman" w:cs="Times New Roman"/>
          <w:sz w:val="24"/>
          <w:szCs w:val="24"/>
        </w:rPr>
        <w:softHyphen/>
        <w:t>мя для тепловой изоляции трубопроводов и оборудования тепло</w:t>
      </w:r>
      <w:r w:rsidRPr="006215C4">
        <w:rPr>
          <w:rFonts w:ascii="Times New Roman" w:hAnsi="Times New Roman" w:cs="Times New Roman"/>
          <w:sz w:val="24"/>
          <w:szCs w:val="24"/>
        </w:rPr>
        <w:softHyphen/>
        <w:t>сетей является минеральная вата и изделия из нее. Минеральная вата представляет собой тонковолокнистый материал, получае</w:t>
      </w:r>
      <w:r w:rsidRPr="006215C4">
        <w:rPr>
          <w:rFonts w:ascii="Times New Roman" w:hAnsi="Times New Roman" w:cs="Times New Roman"/>
          <w:sz w:val="24"/>
          <w:szCs w:val="24"/>
        </w:rPr>
        <w:softHyphen/>
        <w:t>мый из расплава горных пород, металлургических шлаков или их смеси. В частности, широкое применение находит базальтовая вата и изделия из нее.</w:t>
      </w:r>
    </w:p>
    <w:p w:rsidR="0003570B" w:rsidRPr="006215C4" w:rsidRDefault="0003570B" w:rsidP="006215C4">
      <w:pPr>
        <w:spacing w:after="0" w:line="360" w:lineRule="auto"/>
        <w:ind w:left="-284" w:firstLine="284"/>
        <w:jc w:val="both"/>
        <w:rPr>
          <w:rFonts w:ascii="Times New Roman" w:hAnsi="Times New Roman" w:cs="Times New Roman"/>
          <w:sz w:val="24"/>
          <w:szCs w:val="24"/>
        </w:rPr>
      </w:pPr>
      <w:r w:rsidRPr="006215C4">
        <w:rPr>
          <w:rFonts w:ascii="Times New Roman" w:hAnsi="Times New Roman" w:cs="Times New Roman"/>
          <w:sz w:val="24"/>
          <w:szCs w:val="24"/>
        </w:rPr>
        <w:t>Из минеральной ваты изготавливают путем уплотнения и до</w:t>
      </w:r>
      <w:r w:rsidRPr="006215C4">
        <w:rPr>
          <w:rFonts w:ascii="Times New Roman" w:hAnsi="Times New Roman" w:cs="Times New Roman"/>
          <w:sz w:val="24"/>
          <w:szCs w:val="24"/>
        </w:rPr>
        <w:softHyphen/>
        <w:t>бавки синтетических или органических (битум) связующих или прошивки синтетическими нитями различные маты, плиты, по</w:t>
      </w:r>
      <w:r w:rsidRPr="006215C4">
        <w:rPr>
          <w:rFonts w:ascii="Times New Roman" w:hAnsi="Times New Roman" w:cs="Times New Roman"/>
          <w:sz w:val="24"/>
          <w:szCs w:val="24"/>
        </w:rPr>
        <w:softHyphen/>
        <w:t>луцилиндры, сегменты и шнуры.</w:t>
      </w:r>
    </w:p>
    <w:p w:rsidR="0003570B" w:rsidRPr="006215C4" w:rsidRDefault="0003570B" w:rsidP="006215C4">
      <w:pPr>
        <w:spacing w:after="0" w:line="360" w:lineRule="auto"/>
        <w:ind w:left="-284" w:firstLine="284"/>
        <w:jc w:val="both"/>
        <w:rPr>
          <w:rFonts w:ascii="Times New Roman" w:hAnsi="Times New Roman" w:cs="Times New Roman"/>
          <w:sz w:val="24"/>
          <w:szCs w:val="24"/>
        </w:rPr>
      </w:pPr>
      <w:r w:rsidRPr="006215C4">
        <w:rPr>
          <w:rFonts w:ascii="Times New Roman" w:hAnsi="Times New Roman" w:cs="Times New Roman"/>
          <w:sz w:val="24"/>
          <w:szCs w:val="24"/>
        </w:rPr>
        <w:t xml:space="preserve">Маты </w:t>
      </w:r>
      <w:proofErr w:type="spellStart"/>
      <w:r w:rsidRPr="006215C4">
        <w:rPr>
          <w:rFonts w:ascii="Times New Roman" w:hAnsi="Times New Roman" w:cs="Times New Roman"/>
          <w:sz w:val="24"/>
          <w:szCs w:val="24"/>
        </w:rPr>
        <w:t>минераловатные</w:t>
      </w:r>
      <w:proofErr w:type="spellEnd"/>
      <w:r w:rsidRPr="006215C4">
        <w:rPr>
          <w:rFonts w:ascii="Times New Roman" w:hAnsi="Times New Roman" w:cs="Times New Roman"/>
          <w:sz w:val="24"/>
          <w:szCs w:val="24"/>
        </w:rPr>
        <w:t xml:space="preserve"> прошивные изготавливают без обкла</w:t>
      </w:r>
      <w:r w:rsidRPr="006215C4">
        <w:rPr>
          <w:rFonts w:ascii="Times New Roman" w:hAnsi="Times New Roman" w:cs="Times New Roman"/>
          <w:sz w:val="24"/>
          <w:szCs w:val="24"/>
        </w:rPr>
        <w:softHyphen/>
        <w:t>док и с обкладками из асбестовой ткани, стеклоткани, стеклово</w:t>
      </w:r>
      <w:r w:rsidRPr="006215C4">
        <w:rPr>
          <w:rFonts w:ascii="Times New Roman" w:hAnsi="Times New Roman" w:cs="Times New Roman"/>
          <w:sz w:val="24"/>
          <w:szCs w:val="24"/>
        </w:rPr>
        <w:softHyphen/>
        <w:t>локнистого холста, гофрированного или кровельного картона; упаковочной или мешочной бумаги.</w:t>
      </w:r>
    </w:p>
    <w:p w:rsidR="0003570B" w:rsidRPr="006215C4" w:rsidRDefault="0003570B" w:rsidP="006215C4">
      <w:pPr>
        <w:spacing w:after="0" w:line="360" w:lineRule="auto"/>
        <w:ind w:left="-284" w:firstLine="284"/>
        <w:jc w:val="both"/>
        <w:rPr>
          <w:rFonts w:ascii="Times New Roman" w:hAnsi="Times New Roman" w:cs="Times New Roman"/>
          <w:sz w:val="24"/>
          <w:szCs w:val="24"/>
        </w:rPr>
      </w:pPr>
      <w:r w:rsidRPr="006215C4">
        <w:rPr>
          <w:rFonts w:ascii="Times New Roman" w:hAnsi="Times New Roman" w:cs="Times New Roman"/>
          <w:sz w:val="24"/>
          <w:szCs w:val="24"/>
        </w:rPr>
        <w:t>В зависимости от плотное™ различают жесткие, полужесткие и мягкие изделия. Из жестких материалов изготавливают цилин</w:t>
      </w:r>
      <w:r w:rsidRPr="006215C4">
        <w:rPr>
          <w:rFonts w:ascii="Times New Roman" w:hAnsi="Times New Roman" w:cs="Times New Roman"/>
          <w:sz w:val="24"/>
          <w:szCs w:val="24"/>
        </w:rPr>
        <w:softHyphen/>
        <w:t xml:space="preserve">дры с разрезом по образующей, полуцилиндры для изоляции труб малых диаметров (до 250 мм) и сегменты - для труб диаметром более 250 мм. Для изоляции труб больших диаметров применяют маты </w:t>
      </w:r>
      <w:proofErr w:type="spellStart"/>
      <w:r w:rsidRPr="006215C4">
        <w:rPr>
          <w:rFonts w:ascii="Times New Roman" w:hAnsi="Times New Roman" w:cs="Times New Roman"/>
          <w:sz w:val="24"/>
          <w:szCs w:val="24"/>
        </w:rPr>
        <w:t>вертикальнослоистые</w:t>
      </w:r>
      <w:proofErr w:type="spellEnd"/>
      <w:r w:rsidRPr="006215C4">
        <w:rPr>
          <w:rFonts w:ascii="Times New Roman" w:hAnsi="Times New Roman" w:cs="Times New Roman"/>
          <w:sz w:val="24"/>
          <w:szCs w:val="24"/>
        </w:rPr>
        <w:t>, наклеенные на покровный материал, а также маты прошивные из минеральной ваты на металлической сетке.</w:t>
      </w:r>
    </w:p>
    <w:p w:rsidR="0003570B" w:rsidRPr="006215C4" w:rsidRDefault="0003570B" w:rsidP="006215C4">
      <w:pPr>
        <w:spacing w:after="0" w:line="360" w:lineRule="auto"/>
        <w:ind w:left="-284" w:firstLine="284"/>
        <w:jc w:val="both"/>
        <w:rPr>
          <w:rFonts w:ascii="Times New Roman" w:hAnsi="Times New Roman" w:cs="Times New Roman"/>
          <w:sz w:val="24"/>
          <w:szCs w:val="24"/>
        </w:rPr>
      </w:pPr>
      <w:bookmarkStart w:id="3" w:name="bookmark11"/>
      <w:r w:rsidRPr="006215C4">
        <w:rPr>
          <w:rFonts w:ascii="Times New Roman" w:hAnsi="Times New Roman" w:cs="Times New Roman"/>
          <w:sz w:val="24"/>
          <w:szCs w:val="24"/>
        </w:rPr>
        <w:t>Для теплоизоляции на месте монтажа стыков трубопроводов, а также компенсаторов, запорной арматуры изготавливается шнур теплоизоляционный из минеральной ваты, который представляет собой сетчатую трубку, как правило, из стеклоткани, плотно на</w:t>
      </w:r>
      <w:r w:rsidRPr="006215C4">
        <w:rPr>
          <w:rFonts w:ascii="Times New Roman" w:hAnsi="Times New Roman" w:cs="Times New Roman"/>
          <w:sz w:val="24"/>
          <w:szCs w:val="24"/>
        </w:rPr>
        <w:softHyphen/>
        <w:t>полненную минеральной ватой. Теплопроводность изделий из</w:t>
      </w:r>
      <w:bookmarkEnd w:id="3"/>
      <w:r w:rsidRPr="006215C4">
        <w:rPr>
          <w:rFonts w:ascii="Times New Roman" w:hAnsi="Times New Roman" w:cs="Times New Roman"/>
          <w:sz w:val="24"/>
          <w:szCs w:val="24"/>
        </w:rPr>
        <w:t xml:space="preserve"> минеральной ваты зависит от марки (по плотности) и колеблется в пределах 0,044...0,049 Вт/(</w:t>
      </w:r>
      <w:proofErr w:type="spellStart"/>
      <w:r w:rsidRPr="006215C4">
        <w:rPr>
          <w:rFonts w:ascii="Times New Roman" w:hAnsi="Times New Roman" w:cs="Times New Roman"/>
          <w:sz w:val="24"/>
          <w:szCs w:val="24"/>
        </w:rPr>
        <w:t>м»°С</w:t>
      </w:r>
      <w:proofErr w:type="spellEnd"/>
      <w:r w:rsidRPr="006215C4">
        <w:rPr>
          <w:rFonts w:ascii="Times New Roman" w:hAnsi="Times New Roman" w:cs="Times New Roman"/>
          <w:sz w:val="24"/>
          <w:szCs w:val="24"/>
        </w:rPr>
        <w:t>) при температуре 25°С и 0,067...0,072 Вт/(м*°С) при температуре 125°С [</w:t>
      </w:r>
      <w:r w:rsidR="006215C4" w:rsidRPr="006215C4">
        <w:rPr>
          <w:rFonts w:ascii="Times New Roman" w:hAnsi="Times New Roman" w:cs="Times New Roman"/>
          <w:sz w:val="24"/>
          <w:szCs w:val="24"/>
        </w:rPr>
        <w:t>2</w:t>
      </w:r>
      <w:r w:rsidRPr="006215C4">
        <w:rPr>
          <w:rFonts w:ascii="Times New Roman" w:hAnsi="Times New Roman" w:cs="Times New Roman"/>
          <w:sz w:val="24"/>
          <w:szCs w:val="24"/>
        </w:rPr>
        <w:t>, с. 10. .30] Стеклянная вата представляет собой тонковолокнистый мате</w:t>
      </w:r>
      <w:r w:rsidRPr="006215C4">
        <w:rPr>
          <w:rFonts w:ascii="Times New Roman" w:hAnsi="Times New Roman" w:cs="Times New Roman"/>
          <w:sz w:val="24"/>
          <w:szCs w:val="24"/>
        </w:rPr>
        <w:softHyphen/>
        <w:t xml:space="preserve">риал, получаемый из расплавленной стеклянной шихты путем непрерывного вытягивания стекловолокна, а также </w:t>
      </w:r>
      <w:proofErr w:type="spellStart"/>
      <w:r w:rsidRPr="006215C4">
        <w:rPr>
          <w:rFonts w:ascii="Times New Roman" w:hAnsi="Times New Roman" w:cs="Times New Roman"/>
          <w:sz w:val="24"/>
          <w:szCs w:val="24"/>
        </w:rPr>
        <w:t>цептробеж</w:t>
      </w:r>
      <w:proofErr w:type="spellEnd"/>
      <w:r w:rsidRPr="006215C4">
        <w:rPr>
          <w:rFonts w:ascii="Times New Roman" w:hAnsi="Times New Roman" w:cs="Times New Roman"/>
          <w:sz w:val="24"/>
          <w:szCs w:val="24"/>
        </w:rPr>
        <w:t>- но-фильерно-</w:t>
      </w:r>
      <w:proofErr w:type="spellStart"/>
      <w:r w:rsidRPr="006215C4">
        <w:rPr>
          <w:rFonts w:ascii="Times New Roman" w:hAnsi="Times New Roman" w:cs="Times New Roman"/>
          <w:sz w:val="24"/>
          <w:szCs w:val="24"/>
        </w:rPr>
        <w:t>дутьсвым</w:t>
      </w:r>
      <w:proofErr w:type="spellEnd"/>
      <w:r w:rsidRPr="006215C4">
        <w:rPr>
          <w:rFonts w:ascii="Times New Roman" w:hAnsi="Times New Roman" w:cs="Times New Roman"/>
          <w:sz w:val="24"/>
          <w:szCs w:val="24"/>
        </w:rPr>
        <w:t xml:space="preserve"> способом Из стеклянной </w:t>
      </w:r>
      <w:proofErr w:type="spellStart"/>
      <w:r w:rsidRPr="006215C4">
        <w:rPr>
          <w:rFonts w:ascii="Times New Roman" w:hAnsi="Times New Roman" w:cs="Times New Roman"/>
          <w:sz w:val="24"/>
          <w:szCs w:val="24"/>
        </w:rPr>
        <w:t>вагы</w:t>
      </w:r>
      <w:proofErr w:type="spellEnd"/>
      <w:r w:rsidRPr="006215C4">
        <w:rPr>
          <w:rFonts w:ascii="Times New Roman" w:hAnsi="Times New Roman" w:cs="Times New Roman"/>
          <w:sz w:val="24"/>
          <w:szCs w:val="24"/>
        </w:rPr>
        <w:t xml:space="preserve"> методом формования и склеивания синтетическими смолами изготавлива</w:t>
      </w:r>
      <w:r w:rsidRPr="006215C4">
        <w:rPr>
          <w:rFonts w:ascii="Times New Roman" w:hAnsi="Times New Roman" w:cs="Times New Roman"/>
          <w:sz w:val="24"/>
          <w:szCs w:val="24"/>
        </w:rPr>
        <w:softHyphen/>
        <w:t xml:space="preserve">ют плиты п маты жесткие, </w:t>
      </w:r>
      <w:proofErr w:type="spellStart"/>
      <w:r w:rsidRPr="006215C4">
        <w:rPr>
          <w:rFonts w:ascii="Times New Roman" w:hAnsi="Times New Roman" w:cs="Times New Roman"/>
          <w:sz w:val="24"/>
          <w:szCs w:val="24"/>
        </w:rPr>
        <w:t>полужссткис</w:t>
      </w:r>
      <w:proofErr w:type="spellEnd"/>
      <w:r w:rsidRPr="006215C4">
        <w:rPr>
          <w:rFonts w:ascii="Times New Roman" w:hAnsi="Times New Roman" w:cs="Times New Roman"/>
          <w:sz w:val="24"/>
          <w:szCs w:val="24"/>
        </w:rPr>
        <w:t xml:space="preserve"> и мягкие. Изготавлива</w:t>
      </w:r>
      <w:r w:rsidRPr="006215C4">
        <w:rPr>
          <w:rFonts w:ascii="Times New Roman" w:hAnsi="Times New Roman" w:cs="Times New Roman"/>
          <w:sz w:val="24"/>
          <w:szCs w:val="24"/>
        </w:rPr>
        <w:softHyphen/>
        <w:t>ются также маты и плиты без связующего, прошивные стеклян</w:t>
      </w:r>
      <w:r w:rsidRPr="006215C4">
        <w:rPr>
          <w:rFonts w:ascii="Times New Roman" w:hAnsi="Times New Roman" w:cs="Times New Roman"/>
          <w:sz w:val="24"/>
          <w:szCs w:val="24"/>
        </w:rPr>
        <w:softHyphen/>
        <w:t>ной или синтетической нитью [</w:t>
      </w:r>
      <w:r w:rsidR="006215C4" w:rsidRPr="006215C4">
        <w:rPr>
          <w:rFonts w:ascii="Times New Roman" w:hAnsi="Times New Roman" w:cs="Times New Roman"/>
          <w:sz w:val="24"/>
          <w:szCs w:val="24"/>
        </w:rPr>
        <w:t>2</w:t>
      </w:r>
      <w:r w:rsidRPr="006215C4">
        <w:rPr>
          <w:rFonts w:ascii="Times New Roman" w:hAnsi="Times New Roman" w:cs="Times New Roman"/>
          <w:sz w:val="24"/>
          <w:szCs w:val="24"/>
        </w:rPr>
        <w:t>, с 36...45]</w:t>
      </w:r>
    </w:p>
    <w:p w:rsidR="0003570B" w:rsidRPr="006215C4" w:rsidRDefault="0003570B" w:rsidP="006215C4">
      <w:pPr>
        <w:spacing w:after="0" w:line="360" w:lineRule="auto"/>
        <w:ind w:left="-284" w:firstLine="284"/>
        <w:jc w:val="both"/>
        <w:rPr>
          <w:rFonts w:ascii="Times New Roman" w:hAnsi="Times New Roman" w:cs="Times New Roman"/>
          <w:sz w:val="24"/>
          <w:szCs w:val="24"/>
        </w:rPr>
      </w:pPr>
      <w:r w:rsidRPr="006215C4">
        <w:rPr>
          <w:rFonts w:ascii="Times New Roman" w:hAnsi="Times New Roman" w:cs="Times New Roman"/>
          <w:sz w:val="24"/>
          <w:szCs w:val="24"/>
        </w:rPr>
        <w:lastRenderedPageBreak/>
        <w:t>Величина коэффициента теплопроводности изделии из стек</w:t>
      </w:r>
      <w:r w:rsidRPr="006215C4">
        <w:rPr>
          <w:rFonts w:ascii="Times New Roman" w:hAnsi="Times New Roman" w:cs="Times New Roman"/>
          <w:sz w:val="24"/>
          <w:szCs w:val="24"/>
        </w:rPr>
        <w:softHyphen/>
        <w:t>ловаты также зависит от плотности и колеблется в пределах 0,041...0,074 Вт/(м*°С)</w:t>
      </w:r>
    </w:p>
    <w:p w:rsidR="0003570B" w:rsidRPr="006215C4" w:rsidRDefault="0003570B" w:rsidP="006215C4">
      <w:pPr>
        <w:spacing w:after="0" w:line="360" w:lineRule="auto"/>
        <w:ind w:left="-284" w:firstLine="284"/>
        <w:jc w:val="both"/>
        <w:rPr>
          <w:rFonts w:ascii="Times New Roman" w:hAnsi="Times New Roman" w:cs="Times New Roman"/>
          <w:sz w:val="24"/>
          <w:szCs w:val="24"/>
        </w:rPr>
      </w:pPr>
      <w:r w:rsidRPr="006215C4">
        <w:rPr>
          <w:rFonts w:ascii="Times New Roman" w:hAnsi="Times New Roman" w:cs="Times New Roman"/>
          <w:sz w:val="24"/>
          <w:szCs w:val="24"/>
        </w:rPr>
        <w:t>Находят широкое применение в качестве оберточного н покров</w:t>
      </w:r>
      <w:r w:rsidRPr="006215C4">
        <w:rPr>
          <w:rFonts w:ascii="Times New Roman" w:hAnsi="Times New Roman" w:cs="Times New Roman"/>
          <w:sz w:val="24"/>
          <w:szCs w:val="24"/>
        </w:rPr>
        <w:softHyphen/>
        <w:t xml:space="preserve">ного материала холст </w:t>
      </w:r>
      <w:proofErr w:type="spellStart"/>
      <w:r w:rsidRPr="006215C4">
        <w:rPr>
          <w:rFonts w:ascii="Times New Roman" w:hAnsi="Times New Roman" w:cs="Times New Roman"/>
          <w:sz w:val="24"/>
          <w:szCs w:val="24"/>
        </w:rPr>
        <w:t>стскловолокпнстый</w:t>
      </w:r>
      <w:proofErr w:type="spellEnd"/>
      <w:r w:rsidRPr="006215C4">
        <w:rPr>
          <w:rFonts w:ascii="Times New Roman" w:hAnsi="Times New Roman" w:cs="Times New Roman"/>
          <w:sz w:val="24"/>
          <w:szCs w:val="24"/>
        </w:rPr>
        <w:t xml:space="preserve"> (нетканый рулонный материал на синтетическом связующем) и полотно </w:t>
      </w:r>
      <w:proofErr w:type="spellStart"/>
      <w:r w:rsidRPr="006215C4">
        <w:rPr>
          <w:rFonts w:ascii="Times New Roman" w:hAnsi="Times New Roman" w:cs="Times New Roman"/>
          <w:sz w:val="24"/>
          <w:szCs w:val="24"/>
        </w:rPr>
        <w:t>холстопрошшз</w:t>
      </w:r>
      <w:proofErr w:type="spellEnd"/>
      <w:r w:rsidRPr="006215C4">
        <w:rPr>
          <w:rFonts w:ascii="Times New Roman" w:hAnsi="Times New Roman" w:cs="Times New Roman"/>
          <w:sz w:val="24"/>
          <w:szCs w:val="24"/>
        </w:rPr>
        <w:t xml:space="preserve">- </w:t>
      </w:r>
      <w:proofErr w:type="spellStart"/>
      <w:r w:rsidRPr="006215C4">
        <w:rPr>
          <w:rFonts w:ascii="Times New Roman" w:hAnsi="Times New Roman" w:cs="Times New Roman"/>
          <w:sz w:val="24"/>
          <w:szCs w:val="24"/>
        </w:rPr>
        <w:t>ное</w:t>
      </w:r>
      <w:proofErr w:type="spellEnd"/>
      <w:r w:rsidRPr="006215C4">
        <w:rPr>
          <w:rFonts w:ascii="Times New Roman" w:hAnsi="Times New Roman" w:cs="Times New Roman"/>
          <w:sz w:val="24"/>
          <w:szCs w:val="24"/>
        </w:rPr>
        <w:t xml:space="preserve"> из отходов стекловолокна, представляющее собой </w:t>
      </w:r>
      <w:proofErr w:type="spellStart"/>
      <w:r w:rsidRPr="006215C4">
        <w:rPr>
          <w:rFonts w:ascii="Times New Roman" w:hAnsi="Times New Roman" w:cs="Times New Roman"/>
          <w:sz w:val="24"/>
          <w:szCs w:val="24"/>
        </w:rPr>
        <w:t>мноюслон</w:t>
      </w:r>
      <w:proofErr w:type="spellEnd"/>
      <w:r w:rsidRPr="006215C4">
        <w:rPr>
          <w:rFonts w:ascii="Times New Roman" w:hAnsi="Times New Roman" w:cs="Times New Roman"/>
          <w:sz w:val="24"/>
          <w:szCs w:val="24"/>
        </w:rPr>
        <w:t xml:space="preserve">- </w:t>
      </w:r>
      <w:proofErr w:type="spellStart"/>
      <w:r w:rsidRPr="006215C4">
        <w:rPr>
          <w:rFonts w:ascii="Times New Roman" w:hAnsi="Times New Roman" w:cs="Times New Roman"/>
          <w:sz w:val="24"/>
          <w:szCs w:val="24"/>
        </w:rPr>
        <w:t>ный</w:t>
      </w:r>
      <w:proofErr w:type="spellEnd"/>
      <w:r w:rsidRPr="006215C4">
        <w:rPr>
          <w:rFonts w:ascii="Times New Roman" w:hAnsi="Times New Roman" w:cs="Times New Roman"/>
          <w:sz w:val="24"/>
          <w:szCs w:val="24"/>
        </w:rPr>
        <w:t xml:space="preserve"> холст, прошитый стеклонитями</w:t>
      </w:r>
    </w:p>
    <w:p w:rsidR="0003570B" w:rsidRPr="006215C4" w:rsidRDefault="0003570B" w:rsidP="006215C4">
      <w:pPr>
        <w:spacing w:after="0" w:line="360" w:lineRule="auto"/>
        <w:ind w:left="-284" w:firstLine="284"/>
        <w:jc w:val="both"/>
        <w:rPr>
          <w:rFonts w:ascii="Times New Roman" w:hAnsi="Times New Roman" w:cs="Times New Roman"/>
          <w:sz w:val="24"/>
          <w:szCs w:val="24"/>
        </w:rPr>
      </w:pPr>
      <w:proofErr w:type="spellStart"/>
      <w:r w:rsidRPr="006215C4">
        <w:rPr>
          <w:rFonts w:ascii="Times New Roman" w:hAnsi="Times New Roman" w:cs="Times New Roman"/>
          <w:sz w:val="24"/>
          <w:szCs w:val="24"/>
        </w:rPr>
        <w:t>Вулканитовые</w:t>
      </w:r>
      <w:proofErr w:type="spellEnd"/>
      <w:r w:rsidRPr="006215C4">
        <w:rPr>
          <w:rFonts w:ascii="Times New Roman" w:hAnsi="Times New Roman" w:cs="Times New Roman"/>
          <w:sz w:val="24"/>
          <w:szCs w:val="24"/>
        </w:rPr>
        <w:t xml:space="preserve"> изделия получают смешиванием диатомит а, не</w:t>
      </w:r>
      <w:r w:rsidRPr="006215C4">
        <w:rPr>
          <w:rFonts w:ascii="Times New Roman" w:hAnsi="Times New Roman" w:cs="Times New Roman"/>
          <w:sz w:val="24"/>
          <w:szCs w:val="24"/>
        </w:rPr>
        <w:softHyphen/>
        <w:t>гашеной извести и асбеста, формованием и с обработкой в авто</w:t>
      </w:r>
      <w:r w:rsidRPr="006215C4">
        <w:rPr>
          <w:rFonts w:ascii="Times New Roman" w:hAnsi="Times New Roman" w:cs="Times New Roman"/>
          <w:sz w:val="24"/>
          <w:szCs w:val="24"/>
        </w:rPr>
        <w:softHyphen/>
        <w:t>клавах. Изготавливают плиты, полуцилиндры и сегменты для изо</w:t>
      </w:r>
      <w:r w:rsidRPr="006215C4">
        <w:rPr>
          <w:rFonts w:ascii="Times New Roman" w:hAnsi="Times New Roman" w:cs="Times New Roman"/>
          <w:sz w:val="24"/>
          <w:szCs w:val="24"/>
        </w:rPr>
        <w:softHyphen/>
        <w:t xml:space="preserve">ляции трубопроводов </w:t>
      </w:r>
      <w:proofErr w:type="spellStart"/>
      <w:r w:rsidRPr="006215C4">
        <w:rPr>
          <w:rFonts w:ascii="Times New Roman" w:hAnsi="Times New Roman" w:cs="Times New Roman"/>
          <w:sz w:val="24"/>
          <w:szCs w:val="24"/>
        </w:rPr>
        <w:t>Ду</w:t>
      </w:r>
      <w:proofErr w:type="spellEnd"/>
      <w:r w:rsidRPr="006215C4">
        <w:rPr>
          <w:rFonts w:ascii="Times New Roman" w:hAnsi="Times New Roman" w:cs="Times New Roman"/>
          <w:sz w:val="24"/>
          <w:szCs w:val="24"/>
        </w:rPr>
        <w:t xml:space="preserve"> 50 ..400 Теплопроводность изделии от 0,077 Вт/(м-°С) при 25°С до 0,1 Вт/(м-0С)при 125°С [</w:t>
      </w:r>
      <w:r w:rsidR="006215C4" w:rsidRPr="006215C4">
        <w:rPr>
          <w:rFonts w:ascii="Times New Roman" w:hAnsi="Times New Roman" w:cs="Times New Roman"/>
          <w:sz w:val="24"/>
          <w:szCs w:val="24"/>
        </w:rPr>
        <w:t>2</w:t>
      </w:r>
      <w:r w:rsidRPr="006215C4">
        <w:rPr>
          <w:rFonts w:ascii="Times New Roman" w:hAnsi="Times New Roman" w:cs="Times New Roman"/>
          <w:sz w:val="24"/>
          <w:szCs w:val="24"/>
        </w:rPr>
        <w:t xml:space="preserve">,табл 1.74] Известково-кремнистые материалы - </w:t>
      </w:r>
      <w:proofErr w:type="spellStart"/>
      <w:r w:rsidRPr="006215C4">
        <w:rPr>
          <w:rFonts w:ascii="Times New Roman" w:hAnsi="Times New Roman" w:cs="Times New Roman"/>
          <w:sz w:val="24"/>
          <w:szCs w:val="24"/>
        </w:rPr>
        <w:t>тошсонзмсльчспная</w:t>
      </w:r>
      <w:proofErr w:type="spellEnd"/>
      <w:r w:rsidRPr="006215C4">
        <w:rPr>
          <w:rFonts w:ascii="Times New Roman" w:hAnsi="Times New Roman" w:cs="Times New Roman"/>
          <w:sz w:val="24"/>
          <w:szCs w:val="24"/>
        </w:rPr>
        <w:t xml:space="preserve"> смесь негашеной извести, кремнеземистого материала (</w:t>
      </w:r>
      <w:proofErr w:type="spellStart"/>
      <w:r w:rsidRPr="006215C4">
        <w:rPr>
          <w:rFonts w:ascii="Times New Roman" w:hAnsi="Times New Roman" w:cs="Times New Roman"/>
          <w:sz w:val="24"/>
          <w:szCs w:val="24"/>
        </w:rPr>
        <w:t>днаюмнт</w:t>
      </w:r>
      <w:proofErr w:type="spellEnd"/>
      <w:r w:rsidRPr="006215C4">
        <w:rPr>
          <w:rFonts w:ascii="Times New Roman" w:hAnsi="Times New Roman" w:cs="Times New Roman"/>
          <w:sz w:val="24"/>
          <w:szCs w:val="24"/>
        </w:rPr>
        <w:t>, тре</w:t>
      </w:r>
      <w:r w:rsidRPr="006215C4">
        <w:rPr>
          <w:rFonts w:ascii="Times New Roman" w:hAnsi="Times New Roman" w:cs="Times New Roman"/>
          <w:sz w:val="24"/>
          <w:szCs w:val="24"/>
        </w:rPr>
        <w:softHyphen/>
        <w:t xml:space="preserve">пел, кварцевый песок) и асбеста Выпускают изделия также в виде плит, сегментов и полуцилиндров для изоляции трубопроводов </w:t>
      </w:r>
      <w:proofErr w:type="spellStart"/>
      <w:r w:rsidRPr="006215C4">
        <w:rPr>
          <w:rFonts w:ascii="Times New Roman" w:hAnsi="Times New Roman" w:cs="Times New Roman"/>
          <w:sz w:val="24"/>
          <w:szCs w:val="24"/>
        </w:rPr>
        <w:t>Ду</w:t>
      </w:r>
      <w:proofErr w:type="spellEnd"/>
      <w:r w:rsidRPr="006215C4">
        <w:rPr>
          <w:rFonts w:ascii="Times New Roman" w:hAnsi="Times New Roman" w:cs="Times New Roman"/>
          <w:sz w:val="24"/>
          <w:szCs w:val="24"/>
        </w:rPr>
        <w:t xml:space="preserve"> 200. ..400. Теплопроводность материала о г 0,058 </w:t>
      </w:r>
      <w:proofErr w:type="spellStart"/>
      <w:r w:rsidRPr="006215C4">
        <w:rPr>
          <w:rFonts w:ascii="Times New Roman" w:hAnsi="Times New Roman" w:cs="Times New Roman"/>
          <w:sz w:val="24"/>
          <w:szCs w:val="24"/>
        </w:rPr>
        <w:t>Вг</w:t>
      </w:r>
      <w:proofErr w:type="spellEnd"/>
      <w:r w:rsidRPr="006215C4">
        <w:rPr>
          <w:rFonts w:ascii="Times New Roman" w:hAnsi="Times New Roman" w:cs="Times New Roman"/>
          <w:sz w:val="24"/>
          <w:szCs w:val="24"/>
        </w:rPr>
        <w:t>/(м*°С) при 25°С до 0,077 Вт/(м*°С) при 125°С [</w:t>
      </w:r>
      <w:r w:rsidR="006215C4" w:rsidRPr="006215C4">
        <w:rPr>
          <w:rFonts w:ascii="Times New Roman" w:hAnsi="Times New Roman" w:cs="Times New Roman"/>
          <w:sz w:val="24"/>
          <w:szCs w:val="24"/>
        </w:rPr>
        <w:t>2</w:t>
      </w:r>
      <w:r w:rsidRPr="006215C4">
        <w:rPr>
          <w:rFonts w:ascii="Times New Roman" w:hAnsi="Times New Roman" w:cs="Times New Roman"/>
          <w:sz w:val="24"/>
          <w:szCs w:val="24"/>
        </w:rPr>
        <w:t xml:space="preserve">, </w:t>
      </w:r>
      <w:proofErr w:type="spellStart"/>
      <w:r w:rsidRPr="006215C4">
        <w:rPr>
          <w:rFonts w:ascii="Times New Roman" w:hAnsi="Times New Roman" w:cs="Times New Roman"/>
          <w:sz w:val="24"/>
          <w:szCs w:val="24"/>
        </w:rPr>
        <w:t>табл</w:t>
      </w:r>
      <w:proofErr w:type="spellEnd"/>
      <w:r w:rsidRPr="006215C4">
        <w:rPr>
          <w:rFonts w:ascii="Times New Roman" w:hAnsi="Times New Roman" w:cs="Times New Roman"/>
          <w:sz w:val="24"/>
          <w:szCs w:val="24"/>
        </w:rPr>
        <w:t xml:space="preserve"> 1 78]</w:t>
      </w:r>
    </w:p>
    <w:p w:rsidR="0003570B" w:rsidRPr="006215C4" w:rsidRDefault="0003570B" w:rsidP="006215C4">
      <w:pPr>
        <w:spacing w:after="0" w:line="360" w:lineRule="auto"/>
        <w:ind w:left="-284" w:firstLine="284"/>
        <w:jc w:val="both"/>
        <w:rPr>
          <w:rFonts w:ascii="Times New Roman" w:hAnsi="Times New Roman" w:cs="Times New Roman"/>
          <w:sz w:val="24"/>
          <w:szCs w:val="24"/>
        </w:rPr>
      </w:pPr>
      <w:r w:rsidRPr="006215C4">
        <w:rPr>
          <w:rFonts w:ascii="Times New Roman" w:hAnsi="Times New Roman" w:cs="Times New Roman"/>
          <w:sz w:val="24"/>
          <w:szCs w:val="24"/>
        </w:rPr>
        <w:t>Перлит — пористый материал, получаемый при термической обработке вулканического стекла с включениями полевых шпа</w:t>
      </w:r>
      <w:r w:rsidRPr="006215C4">
        <w:rPr>
          <w:rFonts w:ascii="Times New Roman" w:hAnsi="Times New Roman" w:cs="Times New Roman"/>
          <w:sz w:val="24"/>
          <w:szCs w:val="24"/>
        </w:rPr>
        <w:softHyphen/>
        <w:t>тов, кварца, плагиоклазов Сырьем для получения вспученного перлита служат и другие силикатные породы вулканического про</w:t>
      </w:r>
      <w:r w:rsidRPr="006215C4">
        <w:rPr>
          <w:rFonts w:ascii="Times New Roman" w:hAnsi="Times New Roman" w:cs="Times New Roman"/>
          <w:sz w:val="24"/>
          <w:szCs w:val="24"/>
        </w:rPr>
        <w:softHyphen/>
        <w:t xml:space="preserve">исхождения (обсидиан, пемза, туфы и </w:t>
      </w:r>
      <w:proofErr w:type="spellStart"/>
      <w:r w:rsidRPr="006215C4">
        <w:rPr>
          <w:rFonts w:ascii="Times New Roman" w:hAnsi="Times New Roman" w:cs="Times New Roman"/>
          <w:sz w:val="24"/>
          <w:szCs w:val="24"/>
        </w:rPr>
        <w:t>пр</w:t>
      </w:r>
      <w:proofErr w:type="spellEnd"/>
      <w:r w:rsidRPr="006215C4">
        <w:rPr>
          <w:rFonts w:ascii="Times New Roman" w:hAnsi="Times New Roman" w:cs="Times New Roman"/>
          <w:sz w:val="24"/>
          <w:szCs w:val="24"/>
        </w:rPr>
        <w:t xml:space="preserve"> ) В виде щебня и песка перлит используется как заполнитель для приготовления тепло</w:t>
      </w:r>
      <w:r w:rsidRPr="006215C4">
        <w:rPr>
          <w:rFonts w:ascii="Times New Roman" w:hAnsi="Times New Roman" w:cs="Times New Roman"/>
          <w:sz w:val="24"/>
          <w:szCs w:val="24"/>
        </w:rPr>
        <w:softHyphen/>
        <w:t xml:space="preserve">изоляционных бетонов и других теплоизоляционных изделий, как например, </w:t>
      </w:r>
      <w:proofErr w:type="spellStart"/>
      <w:r w:rsidRPr="006215C4">
        <w:rPr>
          <w:rFonts w:ascii="Times New Roman" w:hAnsi="Times New Roman" w:cs="Times New Roman"/>
          <w:sz w:val="24"/>
          <w:szCs w:val="24"/>
        </w:rPr>
        <w:t>битумоперлит</w:t>
      </w:r>
      <w:proofErr w:type="spellEnd"/>
      <w:r w:rsidRPr="006215C4">
        <w:rPr>
          <w:rFonts w:ascii="Times New Roman" w:hAnsi="Times New Roman" w:cs="Times New Roman"/>
          <w:sz w:val="24"/>
          <w:szCs w:val="24"/>
        </w:rPr>
        <w:t>.</w:t>
      </w:r>
    </w:p>
    <w:p w:rsidR="0003570B" w:rsidRPr="006215C4" w:rsidRDefault="0003570B" w:rsidP="006215C4">
      <w:pPr>
        <w:spacing w:after="0" w:line="360" w:lineRule="auto"/>
        <w:ind w:left="-284" w:firstLine="284"/>
        <w:jc w:val="both"/>
        <w:rPr>
          <w:rFonts w:ascii="Times New Roman" w:hAnsi="Times New Roman" w:cs="Times New Roman"/>
          <w:sz w:val="24"/>
          <w:szCs w:val="24"/>
        </w:rPr>
      </w:pPr>
      <w:r w:rsidRPr="006215C4">
        <w:rPr>
          <w:rFonts w:ascii="Times New Roman" w:hAnsi="Times New Roman" w:cs="Times New Roman"/>
          <w:sz w:val="24"/>
          <w:szCs w:val="24"/>
        </w:rPr>
        <w:t>Смешивая перлитный песок с цементом и асбестом путем формо</w:t>
      </w:r>
      <w:r w:rsidRPr="006215C4">
        <w:rPr>
          <w:rFonts w:ascii="Times New Roman" w:hAnsi="Times New Roman" w:cs="Times New Roman"/>
          <w:sz w:val="24"/>
          <w:szCs w:val="24"/>
        </w:rPr>
        <w:softHyphen/>
        <w:t>вания получают перлитоцементные изделия в виде полуцилиндров, плит и сегментов. Коэффициент теплопроводности от 0,058 Вт/(м*°С) при 25°С до 128 Вт/(м,0С) при 300°С [</w:t>
      </w:r>
      <w:r w:rsidR="006215C4" w:rsidRPr="006215C4">
        <w:rPr>
          <w:rFonts w:ascii="Times New Roman" w:hAnsi="Times New Roman" w:cs="Times New Roman"/>
          <w:sz w:val="24"/>
          <w:szCs w:val="24"/>
        </w:rPr>
        <w:t>2</w:t>
      </w:r>
      <w:r w:rsidRPr="006215C4">
        <w:rPr>
          <w:rFonts w:ascii="Times New Roman" w:hAnsi="Times New Roman" w:cs="Times New Roman"/>
          <w:sz w:val="24"/>
          <w:szCs w:val="24"/>
        </w:rPr>
        <w:t>, табл. 1.84].</w:t>
      </w:r>
    </w:p>
    <w:p w:rsidR="0003570B" w:rsidRPr="006215C4" w:rsidRDefault="0003570B" w:rsidP="006215C4">
      <w:pPr>
        <w:spacing w:after="0" w:line="360" w:lineRule="auto"/>
        <w:ind w:left="-284" w:firstLine="284"/>
        <w:jc w:val="both"/>
        <w:rPr>
          <w:rFonts w:ascii="Times New Roman" w:hAnsi="Times New Roman" w:cs="Times New Roman"/>
          <w:sz w:val="24"/>
          <w:szCs w:val="24"/>
        </w:rPr>
      </w:pPr>
      <w:r w:rsidRPr="006215C4">
        <w:rPr>
          <w:rFonts w:ascii="Times New Roman" w:hAnsi="Times New Roman" w:cs="Times New Roman"/>
          <w:sz w:val="24"/>
          <w:szCs w:val="24"/>
        </w:rPr>
        <w:t>Все более широкое применение в качестве основного тепло</w:t>
      </w:r>
      <w:r w:rsidRPr="006215C4">
        <w:rPr>
          <w:rFonts w:ascii="Times New Roman" w:hAnsi="Times New Roman" w:cs="Times New Roman"/>
          <w:sz w:val="24"/>
          <w:szCs w:val="24"/>
        </w:rPr>
        <w:softHyphen/>
        <w:t>изоляционного слоя находят пенопласты. Пенопласты представ</w:t>
      </w:r>
      <w:r w:rsidRPr="006215C4">
        <w:rPr>
          <w:rFonts w:ascii="Times New Roman" w:hAnsi="Times New Roman" w:cs="Times New Roman"/>
          <w:sz w:val="24"/>
          <w:szCs w:val="24"/>
        </w:rPr>
        <w:softHyphen/>
        <w:t>ляют собой пористый газонаполненный полимерный материал. Технология их изготовления основана на вспенивании полиме</w:t>
      </w:r>
      <w:r w:rsidRPr="006215C4">
        <w:rPr>
          <w:rFonts w:ascii="Times New Roman" w:hAnsi="Times New Roman" w:cs="Times New Roman"/>
          <w:sz w:val="24"/>
          <w:szCs w:val="24"/>
        </w:rPr>
        <w:softHyphen/>
        <w:t xml:space="preserve">ров газами, образующимися в результате химических реакций между отдельными смешивающимися компонентами. К </w:t>
      </w:r>
      <w:proofErr w:type="spellStart"/>
      <w:r w:rsidRPr="006215C4">
        <w:rPr>
          <w:rFonts w:ascii="Times New Roman" w:hAnsi="Times New Roman" w:cs="Times New Roman"/>
          <w:sz w:val="24"/>
          <w:szCs w:val="24"/>
        </w:rPr>
        <w:t>пенопла</w:t>
      </w:r>
      <w:proofErr w:type="spellEnd"/>
      <w:r w:rsidRPr="006215C4">
        <w:rPr>
          <w:rFonts w:ascii="Times New Roman" w:hAnsi="Times New Roman" w:cs="Times New Roman"/>
          <w:sz w:val="24"/>
          <w:szCs w:val="24"/>
        </w:rPr>
        <w:t xml:space="preserve">- </w:t>
      </w:r>
      <w:proofErr w:type="spellStart"/>
      <w:r w:rsidRPr="006215C4">
        <w:rPr>
          <w:rFonts w:ascii="Times New Roman" w:hAnsi="Times New Roman" w:cs="Times New Roman"/>
          <w:sz w:val="24"/>
          <w:szCs w:val="24"/>
        </w:rPr>
        <w:t>стам</w:t>
      </w:r>
      <w:proofErr w:type="spellEnd"/>
      <w:r w:rsidRPr="006215C4">
        <w:rPr>
          <w:rFonts w:ascii="Times New Roman" w:hAnsi="Times New Roman" w:cs="Times New Roman"/>
          <w:sz w:val="24"/>
          <w:szCs w:val="24"/>
        </w:rPr>
        <w:t xml:space="preserve">, допускаемым к применению для изоляции теплопроводов, следует отнести фенолформальдегидные пенопласты ФРП-1 и </w:t>
      </w:r>
      <w:proofErr w:type="spellStart"/>
      <w:r w:rsidRPr="006215C4">
        <w:rPr>
          <w:rFonts w:ascii="Times New Roman" w:hAnsi="Times New Roman" w:cs="Times New Roman"/>
          <w:sz w:val="24"/>
          <w:szCs w:val="24"/>
        </w:rPr>
        <w:t>резопен</w:t>
      </w:r>
      <w:proofErr w:type="spellEnd"/>
      <w:r w:rsidRPr="006215C4">
        <w:rPr>
          <w:rFonts w:ascii="Times New Roman" w:hAnsi="Times New Roman" w:cs="Times New Roman"/>
          <w:sz w:val="24"/>
          <w:szCs w:val="24"/>
        </w:rPr>
        <w:t xml:space="preserve">, изготавливаемые из резольной смолы ФРВ-1А или </w:t>
      </w:r>
      <w:proofErr w:type="spellStart"/>
      <w:r w:rsidRPr="006215C4">
        <w:rPr>
          <w:rFonts w:ascii="Times New Roman" w:hAnsi="Times New Roman" w:cs="Times New Roman"/>
          <w:sz w:val="24"/>
          <w:szCs w:val="24"/>
        </w:rPr>
        <w:t>резо</w:t>
      </w:r>
      <w:proofErr w:type="spellEnd"/>
      <w:r w:rsidRPr="006215C4">
        <w:rPr>
          <w:rFonts w:ascii="Times New Roman" w:hAnsi="Times New Roman" w:cs="Times New Roman"/>
          <w:sz w:val="24"/>
          <w:szCs w:val="24"/>
        </w:rPr>
        <w:t>- цела и вспенивающего компонента ВАГ-3. Из этого материала изготавливаются цилиндры, полуцилиндры, сегменты, изолиро</w:t>
      </w:r>
      <w:r w:rsidRPr="006215C4">
        <w:rPr>
          <w:rFonts w:ascii="Times New Roman" w:hAnsi="Times New Roman" w:cs="Times New Roman"/>
          <w:sz w:val="24"/>
          <w:szCs w:val="24"/>
        </w:rPr>
        <w:softHyphen/>
        <w:t xml:space="preserve">ванные фасонные части марок ФРП-1 и </w:t>
      </w:r>
      <w:proofErr w:type="spellStart"/>
      <w:r w:rsidRPr="006215C4">
        <w:rPr>
          <w:rFonts w:ascii="Times New Roman" w:hAnsi="Times New Roman" w:cs="Times New Roman"/>
          <w:sz w:val="24"/>
          <w:szCs w:val="24"/>
        </w:rPr>
        <w:t>резопен</w:t>
      </w:r>
      <w:proofErr w:type="spellEnd"/>
      <w:r w:rsidRPr="006215C4">
        <w:rPr>
          <w:rFonts w:ascii="Times New Roman" w:hAnsi="Times New Roman" w:cs="Times New Roman"/>
          <w:sz w:val="24"/>
          <w:szCs w:val="24"/>
        </w:rPr>
        <w:t xml:space="preserve"> [</w:t>
      </w:r>
      <w:r w:rsidR="006215C4" w:rsidRPr="006215C4">
        <w:rPr>
          <w:rFonts w:ascii="Times New Roman" w:hAnsi="Times New Roman" w:cs="Times New Roman"/>
          <w:sz w:val="24"/>
          <w:szCs w:val="24"/>
        </w:rPr>
        <w:t>2</w:t>
      </w:r>
      <w:r w:rsidRPr="006215C4">
        <w:rPr>
          <w:rFonts w:ascii="Times New Roman" w:hAnsi="Times New Roman" w:cs="Times New Roman"/>
          <w:sz w:val="24"/>
          <w:szCs w:val="24"/>
        </w:rPr>
        <w:t>, табл. 1.112]. Теплопроводность составляет 0,043...0,046 при 20°С,</w:t>
      </w:r>
    </w:p>
    <w:p w:rsidR="0003570B" w:rsidRPr="006215C4" w:rsidRDefault="0003570B" w:rsidP="006215C4">
      <w:pPr>
        <w:spacing w:after="0" w:line="360" w:lineRule="auto"/>
        <w:ind w:left="-284" w:firstLine="284"/>
        <w:jc w:val="both"/>
        <w:rPr>
          <w:rFonts w:ascii="Times New Roman" w:hAnsi="Times New Roman" w:cs="Times New Roman"/>
          <w:sz w:val="24"/>
          <w:szCs w:val="24"/>
        </w:rPr>
      </w:pPr>
      <w:r w:rsidRPr="006215C4">
        <w:rPr>
          <w:rFonts w:ascii="Times New Roman" w:hAnsi="Times New Roman" w:cs="Times New Roman"/>
          <w:sz w:val="24"/>
          <w:szCs w:val="24"/>
        </w:rPr>
        <w:lastRenderedPageBreak/>
        <w:t>Также перспективно применение пенополиуретановых матери</w:t>
      </w:r>
      <w:r w:rsidRPr="006215C4">
        <w:rPr>
          <w:rFonts w:ascii="Times New Roman" w:hAnsi="Times New Roman" w:cs="Times New Roman"/>
          <w:sz w:val="24"/>
          <w:szCs w:val="24"/>
        </w:rPr>
        <w:softHyphen/>
        <w:t xml:space="preserve">алов, получаемых в результате смешения различных полиэфиров, </w:t>
      </w:r>
      <w:proofErr w:type="spellStart"/>
      <w:r w:rsidRPr="006215C4">
        <w:rPr>
          <w:rFonts w:ascii="Times New Roman" w:hAnsi="Times New Roman" w:cs="Times New Roman"/>
          <w:sz w:val="24"/>
          <w:szCs w:val="24"/>
        </w:rPr>
        <w:t>изоцианатов</w:t>
      </w:r>
      <w:proofErr w:type="spellEnd"/>
      <w:r w:rsidRPr="006215C4">
        <w:rPr>
          <w:rFonts w:ascii="Times New Roman" w:hAnsi="Times New Roman" w:cs="Times New Roman"/>
          <w:sz w:val="24"/>
          <w:szCs w:val="24"/>
        </w:rPr>
        <w:t xml:space="preserve"> и вспенивающих добавок [</w:t>
      </w:r>
      <w:r w:rsidR="006215C4" w:rsidRPr="006215C4">
        <w:rPr>
          <w:rFonts w:ascii="Times New Roman" w:hAnsi="Times New Roman" w:cs="Times New Roman"/>
          <w:sz w:val="24"/>
          <w:szCs w:val="24"/>
        </w:rPr>
        <w:t>2</w:t>
      </w:r>
      <w:r w:rsidRPr="006215C4">
        <w:rPr>
          <w:rFonts w:ascii="Times New Roman" w:hAnsi="Times New Roman" w:cs="Times New Roman"/>
          <w:sz w:val="24"/>
          <w:szCs w:val="24"/>
        </w:rPr>
        <w:t>, табл. 1.114].</w:t>
      </w:r>
    </w:p>
    <w:p w:rsidR="0003570B" w:rsidRPr="006215C4" w:rsidRDefault="0003570B" w:rsidP="006215C4">
      <w:pPr>
        <w:spacing w:after="0" w:line="360" w:lineRule="auto"/>
        <w:ind w:left="-284" w:firstLine="284"/>
        <w:jc w:val="both"/>
        <w:rPr>
          <w:rFonts w:ascii="Times New Roman" w:hAnsi="Times New Roman" w:cs="Times New Roman"/>
          <w:sz w:val="24"/>
          <w:szCs w:val="24"/>
        </w:rPr>
      </w:pPr>
      <w:r w:rsidRPr="006215C4">
        <w:rPr>
          <w:rFonts w:ascii="Times New Roman" w:hAnsi="Times New Roman" w:cs="Times New Roman"/>
          <w:sz w:val="24"/>
          <w:szCs w:val="24"/>
        </w:rPr>
        <w:t xml:space="preserve">Нанесение пенопластовой изоляции производится на заводах путем заливки в формы или </w:t>
      </w:r>
      <w:proofErr w:type="spellStart"/>
      <w:r w:rsidRPr="006215C4">
        <w:rPr>
          <w:rFonts w:ascii="Times New Roman" w:hAnsi="Times New Roman" w:cs="Times New Roman"/>
          <w:sz w:val="24"/>
          <w:szCs w:val="24"/>
        </w:rPr>
        <w:t>набрызга</w:t>
      </w:r>
      <w:proofErr w:type="spellEnd"/>
      <w:r w:rsidRPr="006215C4">
        <w:rPr>
          <w:rFonts w:ascii="Times New Roman" w:hAnsi="Times New Roman" w:cs="Times New Roman"/>
          <w:sz w:val="24"/>
          <w:szCs w:val="24"/>
        </w:rPr>
        <w:t xml:space="preserve"> на поверхность труб. Изо</w:t>
      </w:r>
      <w:r w:rsidRPr="006215C4">
        <w:rPr>
          <w:rFonts w:ascii="Times New Roman" w:hAnsi="Times New Roman" w:cs="Times New Roman"/>
          <w:sz w:val="24"/>
          <w:szCs w:val="24"/>
        </w:rPr>
        <w:softHyphen/>
        <w:t>ляция стыков, фасонных частей, арматуры и др. возможна на ме</w:t>
      </w:r>
      <w:r w:rsidRPr="006215C4">
        <w:rPr>
          <w:rFonts w:ascii="Times New Roman" w:hAnsi="Times New Roman" w:cs="Times New Roman"/>
          <w:sz w:val="24"/>
          <w:szCs w:val="24"/>
        </w:rPr>
        <w:softHyphen/>
        <w:t>сте монтажа трубопровода путем заливки в опалубки или в скор</w:t>
      </w:r>
      <w:r w:rsidRPr="006215C4">
        <w:rPr>
          <w:rFonts w:ascii="Times New Roman" w:hAnsi="Times New Roman" w:cs="Times New Roman"/>
          <w:sz w:val="24"/>
          <w:szCs w:val="24"/>
        </w:rPr>
        <w:softHyphen/>
        <w:t>лупы жидкой вспененной массы с последующим быстрым твер</w:t>
      </w:r>
      <w:r w:rsidRPr="006215C4">
        <w:rPr>
          <w:rFonts w:ascii="Times New Roman" w:hAnsi="Times New Roman" w:cs="Times New Roman"/>
          <w:sz w:val="24"/>
          <w:szCs w:val="24"/>
        </w:rPr>
        <w:softHyphen/>
        <w:t xml:space="preserve">дением </w:t>
      </w:r>
      <w:proofErr w:type="spellStart"/>
      <w:r w:rsidRPr="006215C4">
        <w:rPr>
          <w:rFonts w:ascii="Times New Roman" w:hAnsi="Times New Roman" w:cs="Times New Roman"/>
          <w:sz w:val="24"/>
          <w:szCs w:val="24"/>
        </w:rPr>
        <w:t>пеноизоляцни</w:t>
      </w:r>
      <w:proofErr w:type="spellEnd"/>
      <w:r w:rsidRPr="006215C4">
        <w:rPr>
          <w:rFonts w:ascii="Times New Roman" w:hAnsi="Times New Roman" w:cs="Times New Roman"/>
          <w:sz w:val="24"/>
          <w:szCs w:val="24"/>
        </w:rPr>
        <w:t>.</w:t>
      </w:r>
    </w:p>
    <w:p w:rsidR="0003570B" w:rsidRPr="006215C4" w:rsidRDefault="0003570B" w:rsidP="006215C4">
      <w:pPr>
        <w:spacing w:after="0" w:line="360" w:lineRule="auto"/>
        <w:ind w:left="-284" w:firstLine="284"/>
        <w:jc w:val="both"/>
        <w:rPr>
          <w:rFonts w:ascii="Times New Roman" w:hAnsi="Times New Roman" w:cs="Times New Roman"/>
          <w:sz w:val="24"/>
          <w:szCs w:val="24"/>
        </w:rPr>
      </w:pPr>
      <w:r w:rsidRPr="006215C4">
        <w:rPr>
          <w:rFonts w:ascii="Times New Roman" w:hAnsi="Times New Roman" w:cs="Times New Roman"/>
          <w:sz w:val="24"/>
          <w:szCs w:val="24"/>
        </w:rPr>
        <w:t xml:space="preserve">Например, разработанная </w:t>
      </w:r>
      <w:proofErr w:type="spellStart"/>
      <w:r w:rsidRPr="006215C4">
        <w:rPr>
          <w:rFonts w:ascii="Times New Roman" w:hAnsi="Times New Roman" w:cs="Times New Roman"/>
          <w:sz w:val="24"/>
          <w:szCs w:val="24"/>
        </w:rPr>
        <w:t>ВНИПИэнергопром</w:t>
      </w:r>
      <w:proofErr w:type="spellEnd"/>
      <w:r w:rsidRPr="006215C4">
        <w:rPr>
          <w:rFonts w:ascii="Times New Roman" w:hAnsi="Times New Roman" w:cs="Times New Roman"/>
          <w:sz w:val="24"/>
          <w:szCs w:val="24"/>
        </w:rPr>
        <w:t xml:space="preserve"> пенополиуретано</w:t>
      </w:r>
      <w:r w:rsidRPr="006215C4">
        <w:rPr>
          <w:rFonts w:ascii="Times New Roman" w:hAnsi="Times New Roman" w:cs="Times New Roman"/>
          <w:sz w:val="24"/>
          <w:szCs w:val="24"/>
        </w:rPr>
        <w:softHyphen/>
        <w:t xml:space="preserve">вая </w:t>
      </w:r>
      <w:proofErr w:type="spellStart"/>
      <w:r w:rsidRPr="006215C4">
        <w:rPr>
          <w:rFonts w:ascii="Times New Roman" w:hAnsi="Times New Roman" w:cs="Times New Roman"/>
          <w:sz w:val="24"/>
          <w:szCs w:val="24"/>
        </w:rPr>
        <w:t>тсплогидронзоляция</w:t>
      </w:r>
      <w:proofErr w:type="spellEnd"/>
      <w:r w:rsidRPr="006215C4">
        <w:rPr>
          <w:rFonts w:ascii="Times New Roman" w:hAnsi="Times New Roman" w:cs="Times New Roman"/>
          <w:sz w:val="24"/>
          <w:szCs w:val="24"/>
        </w:rPr>
        <w:t xml:space="preserve"> ППУ 308 Н имеет коэффициент теплопро</w:t>
      </w:r>
      <w:r w:rsidRPr="006215C4">
        <w:rPr>
          <w:rFonts w:ascii="Times New Roman" w:hAnsi="Times New Roman" w:cs="Times New Roman"/>
          <w:sz w:val="24"/>
          <w:szCs w:val="24"/>
        </w:rPr>
        <w:softHyphen/>
        <w:t>водности, равный 0,032 Вт/(м*°С) при плотности 40...90 кг/м3, на</w:t>
      </w:r>
      <w:r w:rsidRPr="006215C4">
        <w:rPr>
          <w:rFonts w:ascii="Times New Roman" w:hAnsi="Times New Roman" w:cs="Times New Roman"/>
          <w:sz w:val="24"/>
          <w:szCs w:val="24"/>
        </w:rPr>
        <w:softHyphen/>
        <w:t>носится на трубы механизированным способом, при этом не тре</w:t>
      </w:r>
      <w:r w:rsidRPr="006215C4">
        <w:rPr>
          <w:rFonts w:ascii="Times New Roman" w:hAnsi="Times New Roman" w:cs="Times New Roman"/>
          <w:sz w:val="24"/>
          <w:szCs w:val="24"/>
        </w:rPr>
        <w:softHyphen/>
        <w:t>буется антикоррозийное покрытие. Наружный слон плотностью 150...400 кг/м3 с пределом прочности на сжатие 50 кг/см2 исполь</w:t>
      </w:r>
      <w:r w:rsidRPr="006215C4">
        <w:rPr>
          <w:rFonts w:ascii="Times New Roman" w:hAnsi="Times New Roman" w:cs="Times New Roman"/>
          <w:sz w:val="24"/>
          <w:szCs w:val="24"/>
        </w:rPr>
        <w:softHyphen/>
        <w:t>зуется в качестве покровного слоя</w:t>
      </w:r>
      <w:r w:rsidR="00C150C6">
        <w:rPr>
          <w:rFonts w:ascii="Times New Roman" w:hAnsi="Times New Roman" w:cs="Times New Roman"/>
          <w:sz w:val="24"/>
          <w:szCs w:val="24"/>
        </w:rPr>
        <w:t>.</w:t>
      </w:r>
    </w:p>
    <w:p w:rsidR="00D543D8" w:rsidRDefault="00D543D8" w:rsidP="006215C4">
      <w:pPr>
        <w:spacing w:line="360" w:lineRule="auto"/>
        <w:rPr>
          <w:rFonts w:ascii="Times New Roman" w:hAnsi="Times New Roman" w:cs="Times New Roman"/>
          <w:sz w:val="24"/>
          <w:szCs w:val="24"/>
        </w:rPr>
      </w:pPr>
    </w:p>
    <w:p w:rsidR="006215C4" w:rsidRPr="004638F3" w:rsidRDefault="006215C4" w:rsidP="006215C4">
      <w:pPr>
        <w:spacing w:line="360" w:lineRule="auto"/>
        <w:jc w:val="center"/>
        <w:rPr>
          <w:rFonts w:ascii="Times New Roman" w:hAnsi="Times New Roman" w:cs="Times New Roman"/>
          <w:b/>
          <w:sz w:val="28"/>
          <w:szCs w:val="28"/>
        </w:rPr>
      </w:pPr>
      <w:r w:rsidRPr="004A38E4">
        <w:rPr>
          <w:rFonts w:ascii="Times New Roman" w:hAnsi="Times New Roman" w:cs="Times New Roman"/>
          <w:b/>
          <w:sz w:val="28"/>
          <w:szCs w:val="28"/>
        </w:rPr>
        <w:t>Список использованной литературы</w:t>
      </w:r>
    </w:p>
    <w:p w:rsidR="006215C4" w:rsidRPr="00C150C6" w:rsidRDefault="00C150C6" w:rsidP="006215C4">
      <w:pPr>
        <w:numPr>
          <w:ilvl w:val="0"/>
          <w:numId w:val="1"/>
        </w:numPr>
        <w:spacing w:after="0" w:line="240" w:lineRule="auto"/>
        <w:ind w:left="786"/>
        <w:jc w:val="both"/>
        <w:rPr>
          <w:rFonts w:ascii="Times New Roman" w:hAnsi="Times New Roman" w:cs="Times New Roman"/>
          <w:sz w:val="24"/>
          <w:szCs w:val="24"/>
        </w:rPr>
      </w:pPr>
      <w:r w:rsidRPr="00C150C6">
        <w:rPr>
          <w:rFonts w:ascii="Times New Roman" w:hAnsi="Times New Roman" w:cs="Times New Roman"/>
          <w:color w:val="333333"/>
          <w:sz w:val="24"/>
          <w:szCs w:val="24"/>
          <w:shd w:val="clear" w:color="auto" w:fill="F6F6F6"/>
        </w:rPr>
        <w:t xml:space="preserve">Бирюзова Е.А., Ломакина Л.С. Повышение </w:t>
      </w:r>
      <w:proofErr w:type="spellStart"/>
      <w:r w:rsidRPr="00C150C6">
        <w:rPr>
          <w:rFonts w:ascii="Times New Roman" w:hAnsi="Times New Roman" w:cs="Times New Roman"/>
          <w:color w:val="333333"/>
          <w:sz w:val="24"/>
          <w:szCs w:val="24"/>
          <w:shd w:val="clear" w:color="auto" w:fill="F6F6F6"/>
        </w:rPr>
        <w:t>энергоэффективности</w:t>
      </w:r>
      <w:proofErr w:type="spellEnd"/>
      <w:r w:rsidRPr="00C150C6">
        <w:rPr>
          <w:rFonts w:ascii="Times New Roman" w:hAnsi="Times New Roman" w:cs="Times New Roman"/>
          <w:color w:val="333333"/>
          <w:sz w:val="24"/>
          <w:szCs w:val="24"/>
          <w:shd w:val="clear" w:color="auto" w:fill="F6F6F6"/>
        </w:rPr>
        <w:t xml:space="preserve"> тепловой сети за счет применения оптимального вида тепловой изоляции / Е.А. Бирюзова, Л.С. Ломакина - СПб.: Строительство и архитектура №5 2010</w:t>
      </w:r>
      <w:r w:rsidRPr="00C150C6">
        <w:rPr>
          <w:rFonts w:ascii="Times New Roman" w:hAnsi="Times New Roman" w:cs="Times New Roman"/>
          <w:sz w:val="28"/>
          <w:szCs w:val="28"/>
        </w:rPr>
        <w:t xml:space="preserve"> </w:t>
      </w:r>
    </w:p>
    <w:p w:rsidR="00C150C6" w:rsidRPr="00C150C6" w:rsidRDefault="00C150C6" w:rsidP="00C150C6">
      <w:pPr>
        <w:spacing w:after="0" w:line="240" w:lineRule="auto"/>
        <w:ind w:left="284"/>
        <w:jc w:val="both"/>
        <w:rPr>
          <w:rFonts w:ascii="Times New Roman" w:hAnsi="Times New Roman" w:cs="Times New Roman"/>
          <w:sz w:val="24"/>
          <w:szCs w:val="24"/>
        </w:rPr>
      </w:pPr>
    </w:p>
    <w:p w:rsidR="006215C4" w:rsidRPr="00C150C6" w:rsidRDefault="006215C4" w:rsidP="006215C4">
      <w:pPr>
        <w:pStyle w:val="a5"/>
        <w:numPr>
          <w:ilvl w:val="0"/>
          <w:numId w:val="1"/>
        </w:numPr>
        <w:spacing w:after="0" w:line="240" w:lineRule="auto"/>
        <w:ind w:left="786"/>
        <w:jc w:val="both"/>
        <w:rPr>
          <w:rFonts w:ascii="Times New Roman" w:hAnsi="Times New Roman" w:cs="Times New Roman"/>
          <w:sz w:val="24"/>
          <w:szCs w:val="24"/>
        </w:rPr>
      </w:pPr>
      <w:r w:rsidRPr="00C150C6">
        <w:rPr>
          <w:rFonts w:ascii="Times New Roman" w:eastAsia="Times New Roman" w:hAnsi="Times New Roman" w:cs="Times New Roman"/>
          <w:sz w:val="24"/>
          <w:szCs w:val="24"/>
        </w:rPr>
        <w:t xml:space="preserve"> </w:t>
      </w:r>
      <w:r w:rsidR="00C150C6" w:rsidRPr="00C150C6">
        <w:rPr>
          <w:rFonts w:ascii="Times New Roman" w:hAnsi="Times New Roman" w:cs="Times New Roman"/>
          <w:color w:val="333333"/>
          <w:sz w:val="24"/>
          <w:szCs w:val="24"/>
        </w:rPr>
        <w:t>СНиП 41–03–2003. Тепловая изоляция оборудования и трубопроводов. / Госстрой России. — М., 2003.</w:t>
      </w:r>
      <w:r w:rsidR="00C150C6" w:rsidRPr="00C150C6">
        <w:rPr>
          <w:rFonts w:ascii="Times New Roman" w:hAnsi="Times New Roman" w:cs="Times New Roman"/>
          <w:color w:val="333333"/>
          <w:sz w:val="24"/>
          <w:szCs w:val="24"/>
          <w:shd w:val="clear" w:color="auto" w:fill="F6F6F6"/>
        </w:rPr>
        <w:t xml:space="preserve">     </w:t>
      </w:r>
    </w:p>
    <w:p w:rsidR="006215C4" w:rsidRPr="00C150C6" w:rsidRDefault="00C150C6" w:rsidP="00C150C6">
      <w:pPr>
        <w:spacing w:after="0" w:line="240" w:lineRule="auto"/>
        <w:jc w:val="both"/>
        <w:rPr>
          <w:rFonts w:ascii="Times New Roman" w:hAnsi="Times New Roman" w:cs="Times New Roman"/>
          <w:sz w:val="24"/>
          <w:szCs w:val="24"/>
        </w:rPr>
      </w:pPr>
      <w:r w:rsidRPr="00C150C6">
        <w:rPr>
          <w:rFonts w:ascii="Times New Roman" w:eastAsia="Times New Roman" w:hAnsi="Times New Roman" w:cs="Times New Roman"/>
          <w:sz w:val="24"/>
          <w:szCs w:val="24"/>
        </w:rPr>
        <w:t xml:space="preserve"> </w:t>
      </w:r>
    </w:p>
    <w:p w:rsidR="006215C4" w:rsidRPr="00C150C6" w:rsidRDefault="006215C4" w:rsidP="006215C4">
      <w:pPr>
        <w:spacing w:after="0" w:line="240" w:lineRule="auto"/>
        <w:ind w:left="284"/>
        <w:jc w:val="both"/>
        <w:rPr>
          <w:rFonts w:ascii="Times New Roman" w:eastAsia="Times New Roman" w:hAnsi="Times New Roman" w:cs="Times New Roman"/>
          <w:sz w:val="24"/>
          <w:szCs w:val="24"/>
        </w:rPr>
      </w:pPr>
      <w:bookmarkStart w:id="4" w:name="_GoBack"/>
      <w:bookmarkEnd w:id="4"/>
    </w:p>
    <w:p w:rsidR="006215C4" w:rsidRPr="00CF2229" w:rsidRDefault="00C150C6" w:rsidP="006215C4">
      <w:pPr>
        <w:spacing w:after="0" w:line="360" w:lineRule="auto"/>
        <w:jc w:val="both"/>
        <w:rPr>
          <w:rFonts w:ascii="Times New Roman" w:eastAsia="Times New Roman" w:hAnsi="Times New Roman" w:cs="Times New Roman"/>
          <w:sz w:val="28"/>
          <w:szCs w:val="28"/>
        </w:rPr>
      </w:pPr>
      <w:r>
        <w:rPr>
          <w:rFonts w:ascii="Arial" w:hAnsi="Arial" w:cs="Arial"/>
          <w:color w:val="333333"/>
          <w:sz w:val="27"/>
          <w:szCs w:val="27"/>
        </w:rPr>
        <w:br/>
      </w:r>
      <w:r>
        <w:rPr>
          <w:rFonts w:ascii="Arial" w:hAnsi="Arial" w:cs="Arial"/>
          <w:color w:val="333333"/>
          <w:sz w:val="27"/>
          <w:szCs w:val="27"/>
        </w:rPr>
        <w:br/>
      </w:r>
    </w:p>
    <w:p w:rsidR="006215C4" w:rsidRDefault="006215C4" w:rsidP="006215C4">
      <w:pPr>
        <w:pStyle w:val="a5"/>
        <w:spacing w:after="0" w:line="360" w:lineRule="auto"/>
        <w:ind w:left="786"/>
        <w:jc w:val="both"/>
        <w:rPr>
          <w:rFonts w:ascii="Times New Roman" w:eastAsia="Times New Roman" w:hAnsi="Times New Roman" w:cs="Times New Roman"/>
          <w:sz w:val="28"/>
          <w:szCs w:val="28"/>
        </w:rPr>
      </w:pPr>
    </w:p>
    <w:p w:rsidR="006215C4" w:rsidRDefault="006215C4" w:rsidP="006215C4">
      <w:pPr>
        <w:pStyle w:val="a5"/>
        <w:spacing w:after="0" w:line="360" w:lineRule="auto"/>
        <w:ind w:left="786"/>
        <w:jc w:val="both"/>
        <w:rPr>
          <w:rFonts w:ascii="Times New Roman" w:eastAsia="Times New Roman" w:hAnsi="Times New Roman" w:cs="Times New Roman"/>
          <w:sz w:val="28"/>
          <w:szCs w:val="28"/>
        </w:rPr>
      </w:pPr>
    </w:p>
    <w:p w:rsidR="006215C4" w:rsidRDefault="006215C4" w:rsidP="006215C4">
      <w:pPr>
        <w:pStyle w:val="a5"/>
        <w:spacing w:after="0" w:line="360" w:lineRule="auto"/>
        <w:ind w:left="786"/>
        <w:jc w:val="both"/>
        <w:rPr>
          <w:rFonts w:ascii="Times New Roman" w:eastAsia="Times New Roman" w:hAnsi="Times New Roman" w:cs="Times New Roman"/>
          <w:sz w:val="28"/>
          <w:szCs w:val="28"/>
        </w:rPr>
      </w:pPr>
    </w:p>
    <w:p w:rsidR="006215C4" w:rsidRDefault="006112C0" w:rsidP="006215C4">
      <w:pPr>
        <w:pStyle w:val="a5"/>
        <w:spacing w:after="0" w:line="360" w:lineRule="auto"/>
        <w:ind w:left="786"/>
        <w:jc w:val="both"/>
        <w:rPr>
          <w:rFonts w:ascii="Times New Roman" w:eastAsia="Times New Roman" w:hAnsi="Times New Roman" w:cs="Times New Roman"/>
          <w:sz w:val="28"/>
          <w:szCs w:val="28"/>
        </w:rPr>
      </w:pPr>
      <w:r>
        <w:rPr>
          <w:rFonts w:ascii="Arial" w:hAnsi="Arial" w:cs="Arial"/>
          <w:color w:val="333333"/>
          <w:sz w:val="27"/>
          <w:szCs w:val="27"/>
          <w:shd w:val="clear" w:color="auto" w:fill="F6F6F6"/>
        </w:rPr>
        <w:t xml:space="preserve">  </w:t>
      </w:r>
    </w:p>
    <w:p w:rsidR="006215C4" w:rsidRDefault="006215C4" w:rsidP="006215C4">
      <w:pPr>
        <w:pStyle w:val="a5"/>
        <w:spacing w:after="0" w:line="360" w:lineRule="auto"/>
        <w:ind w:left="786"/>
        <w:jc w:val="both"/>
        <w:rPr>
          <w:rFonts w:ascii="Times New Roman" w:eastAsia="Times New Roman" w:hAnsi="Times New Roman" w:cs="Times New Roman"/>
          <w:sz w:val="28"/>
          <w:szCs w:val="28"/>
        </w:rPr>
      </w:pPr>
    </w:p>
    <w:p w:rsidR="006215C4" w:rsidRDefault="006215C4" w:rsidP="006215C4">
      <w:pPr>
        <w:pStyle w:val="a5"/>
        <w:spacing w:after="0" w:line="360" w:lineRule="auto"/>
        <w:ind w:left="786"/>
        <w:jc w:val="both"/>
        <w:rPr>
          <w:rFonts w:ascii="Times New Roman" w:eastAsia="Times New Roman" w:hAnsi="Times New Roman" w:cs="Times New Roman"/>
          <w:sz w:val="28"/>
          <w:szCs w:val="28"/>
        </w:rPr>
      </w:pPr>
    </w:p>
    <w:p w:rsidR="006215C4" w:rsidRPr="004A38E4" w:rsidRDefault="006215C4" w:rsidP="006215C4">
      <w:pPr>
        <w:pStyle w:val="a5"/>
        <w:spacing w:after="0" w:line="360" w:lineRule="auto"/>
        <w:ind w:left="786"/>
        <w:jc w:val="both"/>
        <w:rPr>
          <w:rFonts w:ascii="Times New Roman" w:hAnsi="Times New Roman" w:cs="Times New Roman"/>
          <w:sz w:val="28"/>
          <w:szCs w:val="28"/>
        </w:rPr>
      </w:pPr>
    </w:p>
    <w:p w:rsidR="006215C4" w:rsidRPr="00C150C6" w:rsidRDefault="006215C4" w:rsidP="00C150C6">
      <w:pPr>
        <w:spacing w:line="360" w:lineRule="auto"/>
        <w:jc w:val="right"/>
        <w:rPr>
          <w:rFonts w:ascii="Times New Roman" w:hAnsi="Times New Roman" w:cs="Times New Roman"/>
          <w:sz w:val="28"/>
          <w:szCs w:val="28"/>
        </w:rPr>
      </w:pPr>
      <w:r w:rsidRPr="004A38E4">
        <w:rPr>
          <w:rFonts w:ascii="Times New Roman" w:hAnsi="Times New Roman" w:cs="Times New Roman"/>
          <w:sz w:val="28"/>
          <w:szCs w:val="28"/>
        </w:rPr>
        <w:t xml:space="preserve">© </w:t>
      </w:r>
      <w:r w:rsidRPr="004A38E4">
        <w:rPr>
          <w:rStyle w:val="hps"/>
          <w:rFonts w:ascii="Times New Roman" w:hAnsi="Times New Roman" w:cs="Times New Roman"/>
          <w:sz w:val="28"/>
          <w:szCs w:val="28"/>
        </w:rPr>
        <w:t xml:space="preserve"> </w:t>
      </w:r>
      <w:proofErr w:type="spellStart"/>
      <w:r w:rsidRPr="004A38E4">
        <w:rPr>
          <w:rFonts w:ascii="Times New Roman" w:hAnsi="Times New Roman" w:cs="Times New Roman"/>
          <w:sz w:val="28"/>
          <w:szCs w:val="28"/>
        </w:rPr>
        <w:t>Бржанов</w:t>
      </w:r>
      <w:proofErr w:type="spellEnd"/>
      <w:r w:rsidRPr="004A38E4">
        <w:rPr>
          <w:rFonts w:ascii="Times New Roman" w:hAnsi="Times New Roman" w:cs="Times New Roman"/>
          <w:sz w:val="28"/>
          <w:szCs w:val="28"/>
        </w:rPr>
        <w:t xml:space="preserve"> Р.Т.</w:t>
      </w:r>
    </w:p>
    <w:sectPr w:rsidR="006215C4" w:rsidRPr="00C150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85406E"/>
    <w:multiLevelType w:val="hybridMultilevel"/>
    <w:tmpl w:val="97A28FD2"/>
    <w:lvl w:ilvl="0" w:tplc="E78C942E">
      <w:start w:val="1"/>
      <w:numFmt w:val="decimal"/>
      <w:lvlText w:val="%1."/>
      <w:lvlJc w:val="left"/>
      <w:pPr>
        <w:ind w:left="64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displayBackgroundShape/>
  <w:proofState w:spelling="clean"/>
  <w:defaultTabStop w:val="708"/>
  <w:hyphenationZone w:val="14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30E"/>
    <w:rsid w:val="0003570B"/>
    <w:rsid w:val="006112C0"/>
    <w:rsid w:val="006215C4"/>
    <w:rsid w:val="00B6730E"/>
    <w:rsid w:val="00C150C6"/>
    <w:rsid w:val="00D543D8"/>
  </w:rsids>
  <m:mathPr>
    <m:mathFont m:val="Cambria Math"/>
    <m:brkBin m:val="before"/>
    <m:brkBinSub m:val="--"/>
    <m:smallFrac m:val="0"/>
    <m:dispDef/>
    <m:lMargin m:val="0"/>
    <m:rMargin m:val="0"/>
    <m:defJc m:val="centerGroup"/>
    <m:wrapIndent m:val="1440"/>
    <m:intLim m:val="subSup"/>
    <m:naryLim m:val="undOvr"/>
  </m:mathPr>
  <w:themeFontLang w:val="kk-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kk-K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570B"/>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3"/>
    <w:rsid w:val="0003570B"/>
    <w:rPr>
      <w:rFonts w:ascii="Times New Roman" w:eastAsia="Times New Roman" w:hAnsi="Times New Roman" w:cs="Times New Roman"/>
      <w:sz w:val="21"/>
      <w:szCs w:val="21"/>
      <w:shd w:val="clear" w:color="auto" w:fill="FFFFFF"/>
    </w:rPr>
  </w:style>
  <w:style w:type="paragraph" w:customStyle="1" w:styleId="13">
    <w:name w:val="Основной текст13"/>
    <w:basedOn w:val="a"/>
    <w:link w:val="a3"/>
    <w:rsid w:val="0003570B"/>
    <w:pPr>
      <w:widowControl w:val="0"/>
      <w:shd w:val="clear" w:color="auto" w:fill="FFFFFF"/>
      <w:spacing w:after="0" w:line="259" w:lineRule="exact"/>
      <w:ind w:hanging="1400"/>
    </w:pPr>
    <w:rPr>
      <w:rFonts w:ascii="Times New Roman" w:eastAsia="Times New Roman" w:hAnsi="Times New Roman" w:cs="Times New Roman"/>
      <w:sz w:val="21"/>
      <w:szCs w:val="21"/>
      <w:lang w:val="kk-KZ" w:eastAsia="en-US"/>
    </w:rPr>
  </w:style>
  <w:style w:type="character" w:customStyle="1" w:styleId="8">
    <w:name w:val="Основной текст (8)_"/>
    <w:basedOn w:val="a0"/>
    <w:link w:val="80"/>
    <w:rsid w:val="0003570B"/>
    <w:rPr>
      <w:rFonts w:ascii="Arial" w:eastAsia="Arial" w:hAnsi="Arial" w:cs="Arial"/>
      <w:b/>
      <w:bCs/>
      <w:sz w:val="23"/>
      <w:szCs w:val="23"/>
      <w:shd w:val="clear" w:color="auto" w:fill="FFFFFF"/>
    </w:rPr>
  </w:style>
  <w:style w:type="paragraph" w:customStyle="1" w:styleId="80">
    <w:name w:val="Основной текст (8)"/>
    <w:basedOn w:val="a"/>
    <w:link w:val="8"/>
    <w:rsid w:val="0003570B"/>
    <w:pPr>
      <w:widowControl w:val="0"/>
      <w:shd w:val="clear" w:color="auto" w:fill="FFFFFF"/>
      <w:spacing w:after="0" w:line="283" w:lineRule="exact"/>
    </w:pPr>
    <w:rPr>
      <w:rFonts w:ascii="Arial" w:eastAsia="Arial" w:hAnsi="Arial" w:cs="Arial"/>
      <w:b/>
      <w:bCs/>
      <w:sz w:val="23"/>
      <w:szCs w:val="23"/>
      <w:lang w:val="kk-KZ" w:eastAsia="en-US"/>
    </w:rPr>
  </w:style>
  <w:style w:type="character" w:customStyle="1" w:styleId="12">
    <w:name w:val="Заголовок №12_"/>
    <w:basedOn w:val="a0"/>
    <w:link w:val="120"/>
    <w:rsid w:val="0003570B"/>
    <w:rPr>
      <w:rFonts w:ascii="Arial" w:eastAsia="Arial" w:hAnsi="Arial" w:cs="Arial"/>
      <w:b/>
      <w:bCs/>
      <w:sz w:val="23"/>
      <w:szCs w:val="23"/>
      <w:shd w:val="clear" w:color="auto" w:fill="FFFFFF"/>
    </w:rPr>
  </w:style>
  <w:style w:type="paragraph" w:customStyle="1" w:styleId="120">
    <w:name w:val="Заголовок №12"/>
    <w:basedOn w:val="a"/>
    <w:link w:val="12"/>
    <w:rsid w:val="0003570B"/>
    <w:pPr>
      <w:widowControl w:val="0"/>
      <w:shd w:val="clear" w:color="auto" w:fill="FFFFFF"/>
      <w:spacing w:after="300" w:line="0" w:lineRule="atLeast"/>
      <w:ind w:hanging="300"/>
      <w:jc w:val="center"/>
    </w:pPr>
    <w:rPr>
      <w:rFonts w:ascii="Arial" w:eastAsia="Arial" w:hAnsi="Arial" w:cs="Arial"/>
      <w:b/>
      <w:bCs/>
      <w:sz w:val="23"/>
      <w:szCs w:val="23"/>
      <w:lang w:val="kk-KZ" w:eastAsia="en-US"/>
    </w:rPr>
  </w:style>
  <w:style w:type="paragraph" w:styleId="a4">
    <w:name w:val="Normal (Web)"/>
    <w:basedOn w:val="a"/>
    <w:semiHidden/>
    <w:unhideWhenUsed/>
    <w:rsid w:val="006215C4"/>
    <w:pPr>
      <w:spacing w:before="100" w:beforeAutospacing="1" w:after="100" w:afterAutospacing="1" w:line="240" w:lineRule="auto"/>
    </w:pPr>
    <w:rPr>
      <w:rFonts w:ascii="Calibri" w:eastAsia="Times New Roman" w:hAnsi="Calibri" w:cs="Times New Roman"/>
      <w:sz w:val="24"/>
      <w:szCs w:val="24"/>
      <w:lang w:val="en-US" w:eastAsia="en-US" w:bidi="en-US"/>
    </w:rPr>
  </w:style>
  <w:style w:type="paragraph" w:styleId="a5">
    <w:name w:val="List Paragraph"/>
    <w:basedOn w:val="a"/>
    <w:uiPriority w:val="34"/>
    <w:qFormat/>
    <w:rsid w:val="006215C4"/>
    <w:pPr>
      <w:ind w:left="720"/>
      <w:contextualSpacing/>
    </w:pPr>
  </w:style>
  <w:style w:type="character" w:customStyle="1" w:styleId="hps">
    <w:name w:val="hps"/>
    <w:rsid w:val="006215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kk-K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570B"/>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3"/>
    <w:rsid w:val="0003570B"/>
    <w:rPr>
      <w:rFonts w:ascii="Times New Roman" w:eastAsia="Times New Roman" w:hAnsi="Times New Roman" w:cs="Times New Roman"/>
      <w:sz w:val="21"/>
      <w:szCs w:val="21"/>
      <w:shd w:val="clear" w:color="auto" w:fill="FFFFFF"/>
    </w:rPr>
  </w:style>
  <w:style w:type="paragraph" w:customStyle="1" w:styleId="13">
    <w:name w:val="Основной текст13"/>
    <w:basedOn w:val="a"/>
    <w:link w:val="a3"/>
    <w:rsid w:val="0003570B"/>
    <w:pPr>
      <w:widowControl w:val="0"/>
      <w:shd w:val="clear" w:color="auto" w:fill="FFFFFF"/>
      <w:spacing w:after="0" w:line="259" w:lineRule="exact"/>
      <w:ind w:hanging="1400"/>
    </w:pPr>
    <w:rPr>
      <w:rFonts w:ascii="Times New Roman" w:eastAsia="Times New Roman" w:hAnsi="Times New Roman" w:cs="Times New Roman"/>
      <w:sz w:val="21"/>
      <w:szCs w:val="21"/>
      <w:lang w:val="kk-KZ" w:eastAsia="en-US"/>
    </w:rPr>
  </w:style>
  <w:style w:type="character" w:customStyle="1" w:styleId="8">
    <w:name w:val="Основной текст (8)_"/>
    <w:basedOn w:val="a0"/>
    <w:link w:val="80"/>
    <w:rsid w:val="0003570B"/>
    <w:rPr>
      <w:rFonts w:ascii="Arial" w:eastAsia="Arial" w:hAnsi="Arial" w:cs="Arial"/>
      <w:b/>
      <w:bCs/>
      <w:sz w:val="23"/>
      <w:szCs w:val="23"/>
      <w:shd w:val="clear" w:color="auto" w:fill="FFFFFF"/>
    </w:rPr>
  </w:style>
  <w:style w:type="paragraph" w:customStyle="1" w:styleId="80">
    <w:name w:val="Основной текст (8)"/>
    <w:basedOn w:val="a"/>
    <w:link w:val="8"/>
    <w:rsid w:val="0003570B"/>
    <w:pPr>
      <w:widowControl w:val="0"/>
      <w:shd w:val="clear" w:color="auto" w:fill="FFFFFF"/>
      <w:spacing w:after="0" w:line="283" w:lineRule="exact"/>
    </w:pPr>
    <w:rPr>
      <w:rFonts w:ascii="Arial" w:eastAsia="Arial" w:hAnsi="Arial" w:cs="Arial"/>
      <w:b/>
      <w:bCs/>
      <w:sz w:val="23"/>
      <w:szCs w:val="23"/>
      <w:lang w:val="kk-KZ" w:eastAsia="en-US"/>
    </w:rPr>
  </w:style>
  <w:style w:type="character" w:customStyle="1" w:styleId="12">
    <w:name w:val="Заголовок №12_"/>
    <w:basedOn w:val="a0"/>
    <w:link w:val="120"/>
    <w:rsid w:val="0003570B"/>
    <w:rPr>
      <w:rFonts w:ascii="Arial" w:eastAsia="Arial" w:hAnsi="Arial" w:cs="Arial"/>
      <w:b/>
      <w:bCs/>
      <w:sz w:val="23"/>
      <w:szCs w:val="23"/>
      <w:shd w:val="clear" w:color="auto" w:fill="FFFFFF"/>
    </w:rPr>
  </w:style>
  <w:style w:type="paragraph" w:customStyle="1" w:styleId="120">
    <w:name w:val="Заголовок №12"/>
    <w:basedOn w:val="a"/>
    <w:link w:val="12"/>
    <w:rsid w:val="0003570B"/>
    <w:pPr>
      <w:widowControl w:val="0"/>
      <w:shd w:val="clear" w:color="auto" w:fill="FFFFFF"/>
      <w:spacing w:after="300" w:line="0" w:lineRule="atLeast"/>
      <w:ind w:hanging="300"/>
      <w:jc w:val="center"/>
    </w:pPr>
    <w:rPr>
      <w:rFonts w:ascii="Arial" w:eastAsia="Arial" w:hAnsi="Arial" w:cs="Arial"/>
      <w:b/>
      <w:bCs/>
      <w:sz w:val="23"/>
      <w:szCs w:val="23"/>
      <w:lang w:val="kk-KZ" w:eastAsia="en-US"/>
    </w:rPr>
  </w:style>
  <w:style w:type="paragraph" w:styleId="a4">
    <w:name w:val="Normal (Web)"/>
    <w:basedOn w:val="a"/>
    <w:semiHidden/>
    <w:unhideWhenUsed/>
    <w:rsid w:val="006215C4"/>
    <w:pPr>
      <w:spacing w:before="100" w:beforeAutospacing="1" w:after="100" w:afterAutospacing="1" w:line="240" w:lineRule="auto"/>
    </w:pPr>
    <w:rPr>
      <w:rFonts w:ascii="Calibri" w:eastAsia="Times New Roman" w:hAnsi="Calibri" w:cs="Times New Roman"/>
      <w:sz w:val="24"/>
      <w:szCs w:val="24"/>
      <w:lang w:val="en-US" w:eastAsia="en-US" w:bidi="en-US"/>
    </w:rPr>
  </w:style>
  <w:style w:type="paragraph" w:styleId="a5">
    <w:name w:val="List Paragraph"/>
    <w:basedOn w:val="a"/>
    <w:uiPriority w:val="34"/>
    <w:qFormat/>
    <w:rsid w:val="006215C4"/>
    <w:pPr>
      <w:ind w:left="720"/>
      <w:contextualSpacing/>
    </w:pPr>
  </w:style>
  <w:style w:type="character" w:customStyle="1" w:styleId="hps">
    <w:name w:val="hps"/>
    <w:rsid w:val="006215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6</Pages>
  <Words>2028</Words>
  <Characters>11564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Saule</dc:creator>
  <cp:keywords/>
  <dc:description/>
  <cp:lastModifiedBy>Saule</cp:lastModifiedBy>
  <cp:revision>3</cp:revision>
  <dcterms:created xsi:type="dcterms:W3CDTF">2019-04-15T14:38:00Z</dcterms:created>
  <dcterms:modified xsi:type="dcterms:W3CDTF">2019-11-14T16:23:00Z</dcterms:modified>
</cp:coreProperties>
</file>