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AC" w:rsidRDefault="00520EAC" w:rsidP="001203C3">
      <w:pPr>
        <w:shd w:val="clear" w:color="auto" w:fill="FFFFFF" w:themeFill="background1"/>
        <w:spacing w:after="0" w:line="360" w:lineRule="auto"/>
        <w:ind w:firstLine="709"/>
        <w:rPr>
          <w:rFonts w:cs="Times New Roman"/>
          <w:b/>
          <w:sz w:val="28"/>
          <w:szCs w:val="28"/>
          <w:shd w:val="clear" w:color="auto" w:fill="FAFAFA"/>
        </w:rPr>
      </w:pPr>
      <w:r w:rsidRPr="001203C3">
        <w:rPr>
          <w:rFonts w:cs="Times New Roman"/>
          <w:b/>
          <w:sz w:val="28"/>
          <w:szCs w:val="28"/>
          <w:shd w:val="clear" w:color="auto" w:fill="FAFAFA"/>
        </w:rPr>
        <w:t>Условия повышения ценностного отношения у студентов к занятиям физической культурой.</w:t>
      </w:r>
    </w:p>
    <w:p w:rsidR="001203C3" w:rsidRPr="001203C3" w:rsidRDefault="001203C3" w:rsidP="001203C3">
      <w:pPr>
        <w:shd w:val="clear" w:color="auto" w:fill="FFFFFF" w:themeFill="background1"/>
        <w:spacing w:after="0" w:line="360" w:lineRule="auto"/>
        <w:ind w:firstLine="709"/>
        <w:jc w:val="right"/>
        <w:rPr>
          <w:rFonts w:cs="Times New Roman"/>
          <w:sz w:val="28"/>
          <w:szCs w:val="28"/>
          <w:shd w:val="clear" w:color="auto" w:fill="FAFAFA"/>
        </w:rPr>
      </w:pPr>
      <w:r w:rsidRPr="001203C3">
        <w:rPr>
          <w:rFonts w:cs="Times New Roman"/>
          <w:sz w:val="28"/>
          <w:szCs w:val="28"/>
          <w:shd w:val="clear" w:color="auto" w:fill="FAFAFA"/>
        </w:rPr>
        <w:t>Данильченко Валерия Леонидовна</w:t>
      </w:r>
    </w:p>
    <w:p w:rsidR="001203C3" w:rsidRDefault="001203C3" w:rsidP="001203C3">
      <w:pPr>
        <w:spacing w:after="0" w:line="360" w:lineRule="auto"/>
        <w:ind w:firstLine="709"/>
        <w:rPr>
          <w:rFonts w:cs="Times New Roman"/>
          <w:sz w:val="28"/>
          <w:szCs w:val="28"/>
          <w:shd w:val="clear" w:color="auto" w:fill="FAFAFA"/>
        </w:rPr>
      </w:pPr>
      <w:r w:rsidRPr="001203C3">
        <w:rPr>
          <w:rFonts w:cs="Times New Roman"/>
          <w:b/>
          <w:sz w:val="28"/>
          <w:szCs w:val="28"/>
          <w:shd w:val="clear" w:color="auto" w:fill="FAFAFA"/>
        </w:rPr>
        <w:t>Аннотация.</w:t>
      </w:r>
      <w:r>
        <w:rPr>
          <w:rFonts w:cs="Times New Roman"/>
          <w:sz w:val="28"/>
          <w:szCs w:val="28"/>
          <w:shd w:val="clear" w:color="auto" w:fill="FAFAFA"/>
        </w:rPr>
        <w:t xml:space="preserve"> Рассмотрен вопрос об способах повышения ценностного отношения студентов к физической </w:t>
      </w:r>
      <w:proofErr w:type="spellStart"/>
      <w:proofErr w:type="gramStart"/>
      <w:r>
        <w:rPr>
          <w:rFonts w:cs="Times New Roman"/>
          <w:sz w:val="28"/>
          <w:szCs w:val="28"/>
          <w:shd w:val="clear" w:color="auto" w:fill="FAFAFA"/>
        </w:rPr>
        <w:t>культуре.В</w:t>
      </w:r>
      <w:proofErr w:type="spellEnd"/>
      <w:proofErr w:type="gramEnd"/>
      <w:r>
        <w:rPr>
          <w:rFonts w:cs="Times New Roman"/>
          <w:sz w:val="28"/>
          <w:szCs w:val="28"/>
          <w:shd w:val="clear" w:color="auto" w:fill="FAFAFA"/>
        </w:rPr>
        <w:t xml:space="preserve"> ходе исследования были выделены инновационные подходы, средства и методы физического воспитания увеличивающие мотивацию студента к занятиям физической культуры.</w:t>
      </w:r>
    </w:p>
    <w:p w:rsidR="001203C3" w:rsidRDefault="001203C3" w:rsidP="001203C3">
      <w:pPr>
        <w:spacing w:after="0" w:line="360" w:lineRule="auto"/>
        <w:ind w:firstLine="709"/>
        <w:rPr>
          <w:rFonts w:cs="Times New Roman"/>
          <w:sz w:val="28"/>
          <w:szCs w:val="28"/>
          <w:shd w:val="clear" w:color="auto" w:fill="FAFAFA"/>
        </w:rPr>
      </w:pPr>
      <w:r w:rsidRPr="001203C3">
        <w:rPr>
          <w:rFonts w:cs="Times New Roman"/>
          <w:b/>
          <w:sz w:val="28"/>
          <w:szCs w:val="28"/>
          <w:shd w:val="clear" w:color="auto" w:fill="FAFAFA"/>
        </w:rPr>
        <w:t>Ключевые слова.</w:t>
      </w:r>
      <w:r>
        <w:rPr>
          <w:rFonts w:cs="Times New Roman"/>
          <w:sz w:val="28"/>
          <w:szCs w:val="28"/>
          <w:shd w:val="clear" w:color="auto" w:fill="FAFAFA"/>
        </w:rPr>
        <w:t xml:space="preserve"> Физическая культура, ценностное отношение.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  <w:shd w:val="clear" w:color="auto" w:fill="FAFAFA"/>
        </w:rPr>
        <w:t>Кондаков В.Л., Копейкина Е.Н., </w:t>
      </w:r>
      <w:proofErr w:type="spellStart"/>
      <w:r w:rsidRPr="000C3C65">
        <w:rPr>
          <w:rFonts w:cs="Times New Roman"/>
          <w:sz w:val="28"/>
          <w:szCs w:val="28"/>
          <w:shd w:val="clear" w:color="auto" w:fill="FAFAFA"/>
        </w:rPr>
        <w:t>Балышева</w:t>
      </w:r>
      <w:proofErr w:type="spellEnd"/>
      <w:r w:rsidRPr="000C3C65">
        <w:rPr>
          <w:rFonts w:cs="Times New Roman"/>
          <w:sz w:val="28"/>
          <w:szCs w:val="28"/>
          <w:shd w:val="clear" w:color="auto" w:fill="FAFAFA"/>
        </w:rPr>
        <w:t xml:space="preserve"> Н.В., </w:t>
      </w:r>
      <w:proofErr w:type="spellStart"/>
      <w:r w:rsidRPr="000C3C65">
        <w:rPr>
          <w:rFonts w:cs="Times New Roman"/>
          <w:sz w:val="28"/>
          <w:szCs w:val="28"/>
          <w:shd w:val="clear" w:color="auto" w:fill="FAFAFA"/>
        </w:rPr>
        <w:t>Усатов</w:t>
      </w:r>
      <w:proofErr w:type="spellEnd"/>
      <w:r w:rsidRPr="000C3C65">
        <w:rPr>
          <w:rFonts w:cs="Times New Roman"/>
          <w:sz w:val="28"/>
          <w:szCs w:val="28"/>
          <w:shd w:val="clear" w:color="auto" w:fill="FAFAFA"/>
        </w:rPr>
        <w:t xml:space="preserve"> А.Н., </w:t>
      </w:r>
      <w:proofErr w:type="spellStart"/>
      <w:r w:rsidRPr="000C3C65">
        <w:rPr>
          <w:rFonts w:cs="Times New Roman"/>
          <w:sz w:val="28"/>
          <w:szCs w:val="28"/>
          <w:shd w:val="clear" w:color="auto" w:fill="FAFAFA"/>
        </w:rPr>
        <w:t>Скруг</w:t>
      </w:r>
      <w:proofErr w:type="spellEnd"/>
      <w:r w:rsidRPr="000C3C65">
        <w:rPr>
          <w:rFonts w:cs="Times New Roman"/>
          <w:sz w:val="28"/>
          <w:szCs w:val="28"/>
          <w:shd w:val="clear" w:color="auto" w:fill="FAFAFA"/>
        </w:rPr>
        <w:t xml:space="preserve"> Д.А. в 2015 году провели исследования об отношении студентов к физической культуре и спорту и выявили, что </w:t>
      </w:r>
      <w:r w:rsidRPr="000C3C65">
        <w:rPr>
          <w:rFonts w:cs="Times New Roman"/>
          <w:sz w:val="28"/>
          <w:szCs w:val="28"/>
          <w:shd w:val="clear" w:color="auto" w:fill="FFFFFF"/>
        </w:rPr>
        <w:t>к старшему школьному возрасту существенно снижается число учащихся, с положительной направленностью на занятия физической культурой (до 30 %), а в вузе данный результат только стабилизируется.</w:t>
      </w:r>
      <w:r w:rsidRPr="000C3C65">
        <w:rPr>
          <w:rFonts w:cs="Times New Roman"/>
          <w:sz w:val="28"/>
          <w:szCs w:val="28"/>
        </w:rPr>
        <w:t xml:space="preserve"> Основными причинами таких результатов можно считать, во-первых, снижение интереса к занятиями физическими упражнениями (особенно в традиционных формах), мало учитывающим потребности, мотивы и ценностные ориентации самого человека в преобразовании собственной физической природы, во-вторых, недостаточную готовность человека перейти к организации самодеятельных форм занятий физкультурной деятельностью, активно и целенаправленно решать задачи культурного преобразования собственной физической природы, укрепления своего здоровья и повышения творческого долголетия. Это свидетельство тому, что ценностная ориентация у студентов падает, а это значит, что волевые, эмоциональные и познавательные каче</w:t>
      </w:r>
      <w:r w:rsidR="00C274F9">
        <w:rPr>
          <w:rFonts w:cs="Times New Roman"/>
          <w:sz w:val="28"/>
          <w:szCs w:val="28"/>
        </w:rPr>
        <w:t>ства личности у студентов ухудшаются</w:t>
      </w:r>
      <w:r w:rsidRPr="000C3C65">
        <w:rPr>
          <w:rFonts w:cs="Times New Roman"/>
          <w:sz w:val="28"/>
          <w:szCs w:val="28"/>
        </w:rPr>
        <w:t xml:space="preserve">. Это стало предметом исследования </w:t>
      </w:r>
      <w:r w:rsidRPr="000C3C65">
        <w:rPr>
          <w:rStyle w:val="fontstyle01"/>
          <w:rFonts w:ascii="Times New Roman" w:hAnsi="Times New Roman" w:cs="Times New Roman"/>
        </w:rPr>
        <w:t xml:space="preserve">М.А. </w:t>
      </w:r>
      <w:proofErr w:type="spellStart"/>
      <w:r w:rsidRPr="000C3C65">
        <w:rPr>
          <w:rStyle w:val="fontstyle01"/>
          <w:rFonts w:ascii="Times New Roman" w:hAnsi="Times New Roman" w:cs="Times New Roman"/>
        </w:rPr>
        <w:t>Арвисто</w:t>
      </w:r>
      <w:proofErr w:type="spellEnd"/>
      <w:r w:rsidRPr="000C3C65">
        <w:rPr>
          <w:rStyle w:val="fontstyle01"/>
          <w:rFonts w:ascii="Times New Roman" w:hAnsi="Times New Roman" w:cs="Times New Roman"/>
        </w:rPr>
        <w:t xml:space="preserve"> позволили выделить основных три ранга ценностных</w:t>
      </w:r>
      <w:r w:rsidRPr="000C3C65">
        <w:rPr>
          <w:rFonts w:cs="Times New Roman"/>
          <w:color w:val="000000"/>
          <w:sz w:val="28"/>
          <w:szCs w:val="28"/>
        </w:rPr>
        <w:t xml:space="preserve"> </w:t>
      </w:r>
      <w:r w:rsidRPr="000C3C65">
        <w:rPr>
          <w:rStyle w:val="fontstyle01"/>
          <w:rFonts w:ascii="Times New Roman" w:hAnsi="Times New Roman" w:cs="Times New Roman"/>
        </w:rPr>
        <w:t>ориентации студентов в физкультурно-спортивной деятельности. Данные его работы показывают, что ценности, связанные</w:t>
      </w:r>
      <w:r w:rsidRPr="000C3C65">
        <w:rPr>
          <w:rFonts w:cs="Times New Roman"/>
          <w:color w:val="000000"/>
          <w:sz w:val="28"/>
          <w:szCs w:val="28"/>
        </w:rPr>
        <w:t xml:space="preserve"> </w:t>
      </w:r>
      <w:r w:rsidRPr="000C3C65">
        <w:rPr>
          <w:rStyle w:val="fontstyle01"/>
          <w:rFonts w:ascii="Times New Roman" w:hAnsi="Times New Roman" w:cs="Times New Roman"/>
        </w:rPr>
        <w:t xml:space="preserve">с физическим </w:t>
      </w:r>
      <w:proofErr w:type="gramStart"/>
      <w:r w:rsidRPr="000C3C65">
        <w:rPr>
          <w:rStyle w:val="fontstyle01"/>
          <w:rFonts w:ascii="Times New Roman" w:hAnsi="Times New Roman" w:cs="Times New Roman"/>
        </w:rPr>
        <w:t>Я</w:t>
      </w:r>
      <w:proofErr w:type="gramEnd"/>
      <w:r w:rsidRPr="000C3C65">
        <w:rPr>
          <w:rStyle w:val="fontstyle01"/>
          <w:rFonts w:ascii="Times New Roman" w:hAnsi="Times New Roman" w:cs="Times New Roman"/>
        </w:rPr>
        <w:t xml:space="preserve"> (физические качества, здоровье, телосложение), с функциональным содержанием деятельности (высокая подвижность, физические нагрузки, эмоциональные переживания), с актуализацией (успех, самовыражение,</w:t>
      </w:r>
      <w:r w:rsidRPr="000C3C65">
        <w:rPr>
          <w:rFonts w:cs="Times New Roman"/>
          <w:color w:val="000000"/>
          <w:sz w:val="28"/>
          <w:szCs w:val="28"/>
        </w:rPr>
        <w:t xml:space="preserve"> </w:t>
      </w:r>
      <w:r w:rsidRPr="000C3C65">
        <w:rPr>
          <w:rStyle w:val="fontstyle01"/>
          <w:rFonts w:ascii="Times New Roman" w:hAnsi="Times New Roman" w:cs="Times New Roman"/>
        </w:rPr>
        <w:t xml:space="preserve">самоутверждение), с морально-волевыми </w:t>
      </w:r>
      <w:r w:rsidRPr="000C3C65">
        <w:rPr>
          <w:rStyle w:val="fontstyle01"/>
          <w:rFonts w:ascii="Times New Roman" w:hAnsi="Times New Roman" w:cs="Times New Roman"/>
        </w:rPr>
        <w:lastRenderedPageBreak/>
        <w:t>качествами (воля, настойчивость), с</w:t>
      </w:r>
      <w:r w:rsidRPr="000C3C65">
        <w:rPr>
          <w:rFonts w:cs="Times New Roman"/>
          <w:color w:val="000000"/>
          <w:sz w:val="28"/>
          <w:szCs w:val="28"/>
        </w:rPr>
        <w:t xml:space="preserve"> </w:t>
      </w:r>
      <w:r w:rsidRPr="000C3C65">
        <w:rPr>
          <w:rStyle w:val="fontstyle01"/>
          <w:rFonts w:ascii="Times New Roman" w:hAnsi="Times New Roman" w:cs="Times New Roman"/>
        </w:rPr>
        <w:t>чувством долга, составляют главный ранг. Поэтому в физкультурно-спортивной деятельности этим ценностям необходимо уделять особое внимание, чтобы не ослабевала ориентация на эту деятельность.</w:t>
      </w:r>
      <w:r w:rsidRPr="000C3C65">
        <w:rPr>
          <w:rFonts w:cs="Times New Roman"/>
          <w:sz w:val="28"/>
          <w:szCs w:val="28"/>
        </w:rPr>
        <w:t xml:space="preserve"> Для того, чтобы вырос интерес студентов к</w:t>
      </w:r>
      <w:r w:rsidR="003B29B4">
        <w:rPr>
          <w:rFonts w:cs="Times New Roman"/>
          <w:sz w:val="28"/>
          <w:szCs w:val="28"/>
        </w:rPr>
        <w:t xml:space="preserve"> занятиям физической культуре</w:t>
      </w:r>
      <w:r w:rsidRPr="000C3C65">
        <w:rPr>
          <w:rFonts w:cs="Times New Roman"/>
          <w:sz w:val="28"/>
          <w:szCs w:val="28"/>
        </w:rPr>
        <w:t xml:space="preserve"> многие исследователи разрабатывали свои теории, ориентирующиеся на по</w:t>
      </w:r>
      <w:r w:rsidR="003B29B4">
        <w:rPr>
          <w:rFonts w:cs="Times New Roman"/>
          <w:sz w:val="28"/>
          <w:szCs w:val="28"/>
        </w:rPr>
        <w:t>вышении мотивации к собственной</w:t>
      </w:r>
      <w:r w:rsidRPr="000C3C65">
        <w:rPr>
          <w:rFonts w:cs="Times New Roman"/>
          <w:sz w:val="28"/>
          <w:szCs w:val="28"/>
        </w:rPr>
        <w:t xml:space="preserve"> физич</w:t>
      </w:r>
      <w:r w:rsidR="003B29B4">
        <w:rPr>
          <w:rFonts w:cs="Times New Roman"/>
          <w:sz w:val="28"/>
          <w:szCs w:val="28"/>
        </w:rPr>
        <w:t>еской культуре</w:t>
      </w:r>
      <w:r w:rsidRPr="000C3C65">
        <w:rPr>
          <w:rFonts w:cs="Times New Roman"/>
          <w:sz w:val="28"/>
          <w:szCs w:val="28"/>
        </w:rPr>
        <w:t xml:space="preserve"> у молодежи. </w:t>
      </w:r>
    </w:p>
    <w:p w:rsidR="00520EAC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>Цель данной исследовательской работы –</w:t>
      </w:r>
      <w:r w:rsidR="00520EAC">
        <w:rPr>
          <w:rFonts w:cs="Times New Roman"/>
          <w:sz w:val="28"/>
          <w:szCs w:val="28"/>
        </w:rPr>
        <w:t xml:space="preserve"> определение условий повышения ценностного отношения у студентов к занятиям физической культурой. </w:t>
      </w:r>
    </w:p>
    <w:p w:rsidR="000C3C65" w:rsidRPr="000C3C65" w:rsidRDefault="00520EAC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Задачи </w:t>
      </w:r>
      <w:r w:rsidR="000C3C65" w:rsidRPr="000C3C65">
        <w:rPr>
          <w:rFonts w:cs="Times New Roman"/>
          <w:sz w:val="28"/>
          <w:szCs w:val="28"/>
        </w:rPr>
        <w:t>исследования:</w:t>
      </w:r>
    </w:p>
    <w:p w:rsidR="000C3C65" w:rsidRPr="000C3C65" w:rsidRDefault="000C3C65" w:rsidP="001203C3">
      <w:pPr>
        <w:pStyle w:val="a5"/>
        <w:numPr>
          <w:ilvl w:val="0"/>
          <w:numId w:val="1"/>
        </w:num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>Анализ традиционных и инновационных средств и методов физического воспитания;</w:t>
      </w:r>
    </w:p>
    <w:p w:rsidR="000C3C65" w:rsidRPr="000C3C65" w:rsidRDefault="000C3C65" w:rsidP="001203C3">
      <w:pPr>
        <w:pStyle w:val="a5"/>
        <w:numPr>
          <w:ilvl w:val="0"/>
          <w:numId w:val="1"/>
        </w:num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>Опрос студентов вуза на предмет их от</w:t>
      </w:r>
      <w:r w:rsidR="00520EAC">
        <w:rPr>
          <w:rFonts w:cs="Times New Roman"/>
          <w:sz w:val="28"/>
          <w:szCs w:val="28"/>
        </w:rPr>
        <w:t>ношения к физической культуре.</w:t>
      </w:r>
    </w:p>
    <w:p w:rsidR="000C3C65" w:rsidRPr="000C3C65" w:rsidRDefault="000C3C65" w:rsidP="001203C3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>Методы, используемые для достижения цели работы, - это анализ литературы, опрос и беседа со студентами.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Средства физического воспитания — это физические упражнения и процедуры. Под ними подразумеваются осознанные двигательные действия, которые направлены на выполнение конкретных задач физического воспитания. Традиционно к средствам физического воспитания относят гимнастику, спорт, игры, режим дня. 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Методы физического воспитания раскрывают практические вопросы, касающееся применения физических упражнений. Для решения задач физического воспитания используются метод регламентированного упражнения, игровой и соревновательный метод, словесные и сенсорные методы. И так как эти методы считаются основными, их можно назвать традиционными. 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Для того, чтобы узнать насколько эффективны традиционные методы и средства физического воспитания с точки зрения повышение мотивации студентов к занятиям физической культурой был проведет опрос и беседа. В результате опроса было выявлено, что 39,7% опрощенных в свободное от учебы </w:t>
      </w:r>
      <w:r w:rsidRPr="000C3C65">
        <w:rPr>
          <w:rFonts w:cs="Times New Roman"/>
          <w:sz w:val="28"/>
          <w:szCs w:val="28"/>
        </w:rPr>
        <w:lastRenderedPageBreak/>
        <w:t xml:space="preserve">время самостоятельно занимаются спортом, 56% опрошенных получают удовольствие от занятий физического воспитания в университете. Результаты показывают, что традиционные средства и методы недостаточно эффективны, именно поэтому в настоящий момент происходит внедрение инновационных средств и методов физического воспитания. 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А в частности, исследователями были разработаны два основных подхода: спортивно-ориентированный и личностно-ориентированный. </w:t>
      </w:r>
    </w:p>
    <w:p w:rsidR="000C3C65" w:rsidRPr="000C3C65" w:rsidRDefault="000C3C65" w:rsidP="001203C3">
      <w:pPr>
        <w:spacing w:after="0" w:line="360" w:lineRule="auto"/>
        <w:ind w:firstLine="709"/>
        <w:jc w:val="left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Спортивно-ориентированный подход разработали Виктор Сальников, Евгений Ревенко, Сергей </w:t>
      </w:r>
      <w:proofErr w:type="spellStart"/>
      <w:r w:rsidRPr="000C3C65">
        <w:rPr>
          <w:rFonts w:cs="Times New Roman"/>
          <w:sz w:val="28"/>
          <w:szCs w:val="28"/>
        </w:rPr>
        <w:t>Бебинов</w:t>
      </w:r>
      <w:proofErr w:type="spellEnd"/>
      <w:r w:rsidRPr="000C3C65">
        <w:rPr>
          <w:rFonts w:cs="Times New Roman"/>
          <w:sz w:val="28"/>
          <w:szCs w:val="28"/>
        </w:rPr>
        <w:t xml:space="preserve"> базируется на виде деятельности как спорт. Студент самостоятельно выбирает вид спорта, которым и занимается на уроке физического воспитания.  Эта идея адекватно реализуется только в условиях комплексного учета индивидуальность личности при выборе спортивной специальности. Именно в этом случае складывается наиболее оптимальные условия формирования положительной мотивации для занятий по физической культуре, так как внешние и внутренние условия совпадают, и студент получает удовольствие от процесса. Этот подход решает проблему незаинтересованности молодого поколения к физической активности, в рамках которого были теоретически были предложены инновационные средства в физическом воспитании </w:t>
      </w:r>
      <w:proofErr w:type="spellStart"/>
      <w:r w:rsidRPr="000C3C65">
        <w:rPr>
          <w:rFonts w:cs="Times New Roman"/>
          <w:sz w:val="28"/>
          <w:szCs w:val="28"/>
        </w:rPr>
        <w:t>тэхвандо</w:t>
      </w:r>
      <w:proofErr w:type="spellEnd"/>
      <w:r w:rsidRPr="000C3C65">
        <w:rPr>
          <w:rFonts w:cs="Times New Roman"/>
          <w:sz w:val="28"/>
          <w:szCs w:val="28"/>
        </w:rPr>
        <w:t xml:space="preserve">, терренкура и туризм, игры народов </w:t>
      </w:r>
      <w:proofErr w:type="spellStart"/>
      <w:r w:rsidRPr="000C3C65">
        <w:rPr>
          <w:rFonts w:cs="Times New Roman"/>
          <w:sz w:val="28"/>
          <w:szCs w:val="28"/>
        </w:rPr>
        <w:t>Хакаси</w:t>
      </w:r>
      <w:proofErr w:type="spellEnd"/>
      <w:r w:rsidRPr="000C3C65">
        <w:rPr>
          <w:rFonts w:cs="Times New Roman"/>
          <w:sz w:val="28"/>
          <w:szCs w:val="28"/>
        </w:rPr>
        <w:t xml:space="preserve">, </w:t>
      </w:r>
      <w:proofErr w:type="spellStart"/>
      <w:r w:rsidRPr="000C3C65">
        <w:rPr>
          <w:rFonts w:cs="Times New Roman"/>
          <w:sz w:val="28"/>
          <w:szCs w:val="28"/>
        </w:rPr>
        <w:t>пилатес</w:t>
      </w:r>
      <w:proofErr w:type="spellEnd"/>
      <w:r w:rsidRPr="000C3C65">
        <w:rPr>
          <w:rFonts w:cs="Times New Roman"/>
          <w:sz w:val="28"/>
          <w:szCs w:val="28"/>
        </w:rPr>
        <w:t xml:space="preserve"> и степ-аэробика, пляжный волейбол.</w:t>
      </w:r>
    </w:p>
    <w:p w:rsidR="000C3C65" w:rsidRPr="000C3C65" w:rsidRDefault="000C3C65" w:rsidP="001203C3">
      <w:pPr>
        <w:spacing w:after="0" w:line="360" w:lineRule="auto"/>
        <w:ind w:firstLine="709"/>
        <w:jc w:val="left"/>
        <w:rPr>
          <w:rFonts w:cs="Times New Roman"/>
          <w:sz w:val="28"/>
          <w:szCs w:val="28"/>
        </w:rPr>
      </w:pPr>
      <w:proofErr w:type="spellStart"/>
      <w:r w:rsidRPr="000C3C65">
        <w:rPr>
          <w:rFonts w:cs="Times New Roman"/>
          <w:sz w:val="28"/>
          <w:szCs w:val="28"/>
        </w:rPr>
        <w:t>Тэхвандо</w:t>
      </w:r>
      <w:proofErr w:type="spellEnd"/>
      <w:r w:rsidRPr="000C3C65">
        <w:rPr>
          <w:rFonts w:cs="Times New Roman"/>
          <w:sz w:val="28"/>
          <w:szCs w:val="28"/>
        </w:rPr>
        <w:t xml:space="preserve"> как средство физического воспитания было разработано в 2014 году исследователями Александр Ким и </w:t>
      </w:r>
      <w:proofErr w:type="spellStart"/>
      <w:r w:rsidRPr="000C3C65">
        <w:rPr>
          <w:rFonts w:cs="Times New Roman"/>
          <w:sz w:val="28"/>
          <w:szCs w:val="28"/>
        </w:rPr>
        <w:t>Лазорос</w:t>
      </w:r>
      <w:proofErr w:type="spellEnd"/>
      <w:r w:rsidRPr="000C3C65">
        <w:rPr>
          <w:rFonts w:cs="Times New Roman"/>
          <w:sz w:val="28"/>
          <w:szCs w:val="28"/>
        </w:rPr>
        <w:t xml:space="preserve"> </w:t>
      </w:r>
      <w:proofErr w:type="spellStart"/>
      <w:r w:rsidRPr="000C3C65">
        <w:rPr>
          <w:rFonts w:cs="Times New Roman"/>
          <w:sz w:val="28"/>
          <w:szCs w:val="28"/>
        </w:rPr>
        <w:t>Цилфидис</w:t>
      </w:r>
      <w:proofErr w:type="spellEnd"/>
      <w:r w:rsidRPr="000C3C65">
        <w:rPr>
          <w:rFonts w:cs="Times New Roman"/>
          <w:sz w:val="28"/>
          <w:szCs w:val="28"/>
        </w:rPr>
        <w:t xml:space="preserve">. Это вид спорта и одновременно вид боевых искусств, имеющий духовно-философские корни и уже адаптирован для массового физического воспитания, которое способствует развитию физических способностей, духовных качеств и приучает к самодисциплине. Терренкура и туризм были предложены в 2009 году Васильковой Юлией. Терренкура – это пеший поход по лесным тропинкам. Как и туризм развивает физические возможности студента. В том же году Павлюченко Ольга разработала свою методику физического воспитания, основываясь на народных играх </w:t>
      </w:r>
      <w:proofErr w:type="spellStart"/>
      <w:r w:rsidRPr="000C3C65">
        <w:rPr>
          <w:rFonts w:cs="Times New Roman"/>
          <w:sz w:val="28"/>
          <w:szCs w:val="28"/>
        </w:rPr>
        <w:t>Хакаси</w:t>
      </w:r>
      <w:proofErr w:type="spellEnd"/>
      <w:r w:rsidRPr="000C3C65">
        <w:rPr>
          <w:rFonts w:cs="Times New Roman"/>
          <w:sz w:val="28"/>
          <w:szCs w:val="28"/>
        </w:rPr>
        <w:t xml:space="preserve">, которые развивают как физические, </w:t>
      </w:r>
      <w:r w:rsidRPr="000C3C65">
        <w:rPr>
          <w:rFonts w:cs="Times New Roman"/>
          <w:sz w:val="28"/>
          <w:szCs w:val="28"/>
        </w:rPr>
        <w:lastRenderedPageBreak/>
        <w:t xml:space="preserve">так и коммуникативные возможности студента, а также приучают его к здоровому образу жизни. Направленность на развитие физических возможностей и приучение студентов к здоровому образу жизни имеют в себе </w:t>
      </w:r>
      <w:proofErr w:type="spellStart"/>
      <w:r w:rsidRPr="000C3C65">
        <w:rPr>
          <w:rFonts w:cs="Times New Roman"/>
          <w:sz w:val="28"/>
          <w:szCs w:val="28"/>
        </w:rPr>
        <w:t>пилатес</w:t>
      </w:r>
      <w:proofErr w:type="spellEnd"/>
      <w:r w:rsidRPr="000C3C65">
        <w:rPr>
          <w:rFonts w:cs="Times New Roman"/>
          <w:sz w:val="28"/>
          <w:szCs w:val="28"/>
        </w:rPr>
        <w:t xml:space="preserve"> и степ-аэробика в теории </w:t>
      </w:r>
      <w:proofErr w:type="spellStart"/>
      <w:r w:rsidRPr="000C3C65">
        <w:rPr>
          <w:rFonts w:cs="Times New Roman"/>
          <w:sz w:val="28"/>
          <w:szCs w:val="28"/>
        </w:rPr>
        <w:t>Бочаровой</w:t>
      </w:r>
      <w:proofErr w:type="spellEnd"/>
      <w:r w:rsidRPr="000C3C65">
        <w:rPr>
          <w:rFonts w:cs="Times New Roman"/>
          <w:sz w:val="28"/>
          <w:szCs w:val="28"/>
        </w:rPr>
        <w:t xml:space="preserve"> Валерии, предложенной в 2013 году. Заметные улучшения в физическом здоровье и развитие коммуникационных способностей заметили Максимова Елена, Смирнов Виктор, Лихачев Олег в своем исследовании о пляжном волейболе как о инновационном методе физического воспитания в 2013 году.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Личностно-ориентированный подход, предложенный Оксаной </w:t>
      </w:r>
      <w:proofErr w:type="spellStart"/>
      <w:r w:rsidRPr="000C3C65">
        <w:rPr>
          <w:rFonts w:cs="Times New Roman"/>
          <w:sz w:val="28"/>
          <w:szCs w:val="28"/>
        </w:rPr>
        <w:t>Верхобуровой</w:t>
      </w:r>
      <w:proofErr w:type="spellEnd"/>
      <w:r w:rsidRPr="000C3C65">
        <w:rPr>
          <w:rFonts w:cs="Times New Roman"/>
          <w:sz w:val="28"/>
          <w:szCs w:val="28"/>
        </w:rPr>
        <w:t xml:space="preserve">, подразумевает под собой увеличение количества лекций с темами о новых оздоровительных и нетрадиционные методиках и использовать метод творческих проектов, а также направленность на эстетическое физическое воспитание.  Инновационными средствами и методами этого подхода считают джаз-танец и танец-модерн, фитнес-йогу, систему «Табата» и </w:t>
      </w:r>
      <w:proofErr w:type="spellStart"/>
      <w:r w:rsidRPr="000C3C65">
        <w:rPr>
          <w:rFonts w:cs="Times New Roman"/>
          <w:sz w:val="28"/>
          <w:szCs w:val="28"/>
        </w:rPr>
        <w:t>артпедагогику</w:t>
      </w:r>
      <w:proofErr w:type="spellEnd"/>
      <w:r w:rsidRPr="000C3C65">
        <w:rPr>
          <w:rFonts w:cs="Times New Roman"/>
          <w:sz w:val="28"/>
          <w:szCs w:val="28"/>
        </w:rPr>
        <w:t xml:space="preserve">. </w:t>
      </w:r>
    </w:p>
    <w:p w:rsidR="000C3C65" w:rsidRP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Фитнес-йога как средство было разработано в 2016 году </w:t>
      </w:r>
      <w:proofErr w:type="spellStart"/>
      <w:r w:rsidRPr="000C3C65">
        <w:rPr>
          <w:rFonts w:cs="Times New Roman"/>
          <w:sz w:val="28"/>
          <w:szCs w:val="28"/>
        </w:rPr>
        <w:t>Минникаевой</w:t>
      </w:r>
      <w:proofErr w:type="spellEnd"/>
      <w:r w:rsidRPr="000C3C65">
        <w:rPr>
          <w:rFonts w:cs="Times New Roman"/>
          <w:sz w:val="28"/>
          <w:szCs w:val="28"/>
        </w:rPr>
        <w:t xml:space="preserve"> Натальей. Чередование пластичных и динамичных упражнений способствуют развитию физических способностей и духовности студента, а также приучение к здоровому и активному образу жизни.</w:t>
      </w:r>
    </w:p>
    <w:p w:rsidR="000C3C65" w:rsidRDefault="000C3C65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0C3C65">
        <w:rPr>
          <w:rFonts w:cs="Times New Roman"/>
          <w:sz w:val="28"/>
          <w:szCs w:val="28"/>
        </w:rPr>
        <w:t xml:space="preserve">Система «Табата» пришла к нам из Японии. Тимохина Наталья и </w:t>
      </w:r>
      <w:proofErr w:type="spellStart"/>
      <w:r w:rsidRPr="000C3C65">
        <w:rPr>
          <w:rFonts w:cs="Times New Roman"/>
          <w:sz w:val="28"/>
          <w:szCs w:val="28"/>
        </w:rPr>
        <w:t>Шавырена</w:t>
      </w:r>
      <w:proofErr w:type="spellEnd"/>
      <w:r w:rsidRPr="000C3C65">
        <w:rPr>
          <w:rFonts w:cs="Times New Roman"/>
          <w:sz w:val="28"/>
          <w:szCs w:val="28"/>
        </w:rPr>
        <w:t xml:space="preserve"> Светлана разработали систему внедрения в физическое воспитание «Табата». Динамичность и интенсивность упражнений приучают к активному и здоровому образу жизни. Джаз-танец и танец-модерн были предложены </w:t>
      </w:r>
      <w:proofErr w:type="spellStart"/>
      <w:r w:rsidRPr="000C3C65">
        <w:rPr>
          <w:rFonts w:cs="Times New Roman"/>
          <w:sz w:val="28"/>
          <w:szCs w:val="28"/>
        </w:rPr>
        <w:t>Садовниковой</w:t>
      </w:r>
      <w:proofErr w:type="spellEnd"/>
      <w:r w:rsidRPr="000C3C65">
        <w:rPr>
          <w:rFonts w:cs="Times New Roman"/>
          <w:sz w:val="28"/>
          <w:szCs w:val="28"/>
        </w:rPr>
        <w:t xml:space="preserve"> Людмилой в 2011 году. Такой подход развивает не только физические качества, но и личностные.  Из Европы к нам пришла </w:t>
      </w:r>
      <w:proofErr w:type="spellStart"/>
      <w:r w:rsidRPr="000C3C65">
        <w:rPr>
          <w:rFonts w:cs="Times New Roman"/>
          <w:sz w:val="28"/>
          <w:szCs w:val="28"/>
        </w:rPr>
        <w:t>артпедагогика</w:t>
      </w:r>
      <w:proofErr w:type="spellEnd"/>
      <w:r w:rsidRPr="000C3C65">
        <w:rPr>
          <w:rFonts w:cs="Times New Roman"/>
          <w:sz w:val="28"/>
          <w:szCs w:val="28"/>
        </w:rPr>
        <w:t xml:space="preserve">. </w:t>
      </w:r>
      <w:proofErr w:type="spellStart"/>
      <w:r w:rsidRPr="000C3C65">
        <w:rPr>
          <w:rFonts w:cs="Times New Roman"/>
          <w:sz w:val="28"/>
          <w:szCs w:val="28"/>
        </w:rPr>
        <w:t>Артпедагогика</w:t>
      </w:r>
      <w:proofErr w:type="spellEnd"/>
      <w:r w:rsidRPr="000C3C65">
        <w:rPr>
          <w:rFonts w:cs="Times New Roman"/>
          <w:sz w:val="28"/>
          <w:szCs w:val="28"/>
        </w:rPr>
        <w:t xml:space="preserve"> – это совмещение искусства, физического воспитания и арт-терапии. В рамках этого подхода был разработан Алексеевой метод выразительных движений и метод пластико-ритмичный. А инновационные средства здесь антистрессовая пластика, танцевально-ритмическая гимнастика, сюжетно-ролевая ритмическая гимнастика, </w:t>
      </w:r>
      <w:proofErr w:type="spellStart"/>
      <w:r w:rsidRPr="000C3C65">
        <w:rPr>
          <w:rFonts w:cs="Times New Roman"/>
          <w:sz w:val="28"/>
          <w:szCs w:val="28"/>
        </w:rPr>
        <w:t>ритмо</w:t>
      </w:r>
      <w:proofErr w:type="spellEnd"/>
      <w:r w:rsidRPr="000C3C65">
        <w:rPr>
          <w:rFonts w:cs="Times New Roman"/>
          <w:sz w:val="28"/>
          <w:szCs w:val="28"/>
        </w:rPr>
        <w:t xml:space="preserve">-двигательная оздоровительная физическая культура, танцевально-игровые упражнения, </w:t>
      </w:r>
      <w:r w:rsidRPr="000C3C65">
        <w:rPr>
          <w:rFonts w:cs="Times New Roman"/>
          <w:sz w:val="28"/>
          <w:szCs w:val="28"/>
        </w:rPr>
        <w:lastRenderedPageBreak/>
        <w:t xml:space="preserve">эквиритмические упражнения и система упражнения </w:t>
      </w:r>
      <w:proofErr w:type="spellStart"/>
      <w:r w:rsidRPr="000C3C65">
        <w:rPr>
          <w:rFonts w:cs="Times New Roman"/>
          <w:sz w:val="28"/>
          <w:szCs w:val="28"/>
        </w:rPr>
        <w:t>боди</w:t>
      </w:r>
      <w:proofErr w:type="spellEnd"/>
      <w:r w:rsidRPr="000C3C65">
        <w:rPr>
          <w:rFonts w:cs="Times New Roman"/>
          <w:sz w:val="28"/>
          <w:szCs w:val="28"/>
        </w:rPr>
        <w:t xml:space="preserve"> балет. </w:t>
      </w:r>
      <w:proofErr w:type="spellStart"/>
      <w:r w:rsidRPr="000C3C65">
        <w:rPr>
          <w:rFonts w:cs="Times New Roman"/>
          <w:sz w:val="28"/>
          <w:szCs w:val="28"/>
        </w:rPr>
        <w:t>Артпедагогика</w:t>
      </w:r>
      <w:proofErr w:type="spellEnd"/>
      <w:r w:rsidRPr="000C3C65">
        <w:rPr>
          <w:rFonts w:cs="Times New Roman"/>
          <w:sz w:val="28"/>
          <w:szCs w:val="28"/>
        </w:rPr>
        <w:t xml:space="preserve"> развивает творческие и физические способности студента, улучшает эмоциональное состояние.</w:t>
      </w:r>
    </w:p>
    <w:p w:rsidR="00FF510A" w:rsidRDefault="00FF510A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Обсуждение результатов. В ходе анализа традиционных и инновационных средств и методов физического воспитания, было замечено, что именно новаторство в обучении физической культурой позволяет студенту раскрыть свой потенциал не только с физической стороны, но и с личностной. </w:t>
      </w:r>
      <w:r w:rsidR="00166C86">
        <w:rPr>
          <w:rFonts w:cs="Times New Roman"/>
          <w:sz w:val="28"/>
          <w:szCs w:val="28"/>
        </w:rPr>
        <w:t xml:space="preserve">А это значит, что мотивация к занятиям повышается. </w:t>
      </w:r>
      <w:r>
        <w:rPr>
          <w:rFonts w:cs="Times New Roman"/>
          <w:sz w:val="28"/>
          <w:szCs w:val="28"/>
        </w:rPr>
        <w:t>Процесс формирования ценностного отношения</w:t>
      </w:r>
      <w:r w:rsidR="00166C86">
        <w:rPr>
          <w:rFonts w:cs="Times New Roman"/>
          <w:sz w:val="28"/>
          <w:szCs w:val="28"/>
        </w:rPr>
        <w:t xml:space="preserve"> к физической культуре</w:t>
      </w:r>
      <w:r>
        <w:rPr>
          <w:rFonts w:cs="Times New Roman"/>
          <w:sz w:val="28"/>
          <w:szCs w:val="28"/>
        </w:rPr>
        <w:t xml:space="preserve"> происходит в тот момент, </w:t>
      </w:r>
      <w:r w:rsidR="00166C86">
        <w:rPr>
          <w:rFonts w:cs="Times New Roman"/>
          <w:sz w:val="28"/>
          <w:szCs w:val="28"/>
        </w:rPr>
        <w:t>когда внутренние условия совпадают с внешними, то есть в момент, когда, физические возможности студента совпадают с реальными, что в свою очередь заставляет хотеть развить их до нового уровня. Таким образом, частичная или полная замена традиционных методов и средств физического воспитания на инноваци</w:t>
      </w:r>
      <w:r w:rsidR="00BD549C">
        <w:rPr>
          <w:rFonts w:cs="Times New Roman"/>
          <w:sz w:val="28"/>
          <w:szCs w:val="28"/>
        </w:rPr>
        <w:t>онные повысит интерес к физической культуре</w:t>
      </w:r>
      <w:r w:rsidR="00166C86">
        <w:rPr>
          <w:rFonts w:cs="Times New Roman"/>
          <w:sz w:val="28"/>
          <w:szCs w:val="28"/>
        </w:rPr>
        <w:t xml:space="preserve"> и </w:t>
      </w:r>
      <w:r w:rsidR="00BD549C">
        <w:rPr>
          <w:rFonts w:cs="Times New Roman"/>
          <w:sz w:val="28"/>
          <w:szCs w:val="28"/>
        </w:rPr>
        <w:t>готовность к переходу на самостоятельную форму занятий физкультурной деятельности.</w:t>
      </w:r>
    </w:p>
    <w:p w:rsidR="00BD549C" w:rsidRDefault="00BD549C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завершении работы мы пришли нескольким выводам. </w:t>
      </w:r>
    </w:p>
    <w:p w:rsidR="00520EAC" w:rsidRDefault="00BD549C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Во-первых, теоретический </w:t>
      </w:r>
      <w:r w:rsidR="00520EAC">
        <w:rPr>
          <w:rFonts w:cs="Times New Roman"/>
          <w:sz w:val="28"/>
          <w:szCs w:val="28"/>
        </w:rPr>
        <w:t>анализ исследования показал, что для повышения ценностного отношения студентов к занятиям физической культурой необходимо выделить следующие условия: фина</w:t>
      </w:r>
      <w:r>
        <w:rPr>
          <w:rFonts w:cs="Times New Roman"/>
          <w:sz w:val="28"/>
          <w:szCs w:val="28"/>
        </w:rPr>
        <w:t xml:space="preserve">нсовые возможности университета и квалификацию преподавателей. </w:t>
      </w:r>
    </w:p>
    <w:p w:rsidR="00520EAC" w:rsidRDefault="00520EAC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BD549C">
        <w:rPr>
          <w:rFonts w:cs="Times New Roman"/>
          <w:sz w:val="28"/>
          <w:szCs w:val="28"/>
        </w:rPr>
        <w:t>о-вторых, в</w:t>
      </w:r>
      <w:r>
        <w:rPr>
          <w:rFonts w:cs="Times New Roman"/>
          <w:sz w:val="28"/>
          <w:szCs w:val="28"/>
        </w:rPr>
        <w:t xml:space="preserve"> результате опроса было выявлено, что большинство, опрошенных студентов положительно относятся к занятиям </w:t>
      </w:r>
      <w:r w:rsidR="00BD3578">
        <w:rPr>
          <w:rFonts w:cs="Times New Roman"/>
          <w:sz w:val="28"/>
          <w:szCs w:val="28"/>
        </w:rPr>
        <w:t>физической культурой,</w:t>
      </w:r>
      <w:r w:rsidR="00BD549C">
        <w:rPr>
          <w:rFonts w:cs="Times New Roman"/>
          <w:sz w:val="28"/>
          <w:szCs w:val="28"/>
        </w:rPr>
        <w:t xml:space="preserve"> но хотят изменений в подходе к физическому воспитанию,</w:t>
      </w:r>
      <w:r w:rsidR="00BD3578">
        <w:rPr>
          <w:rFonts w:cs="Times New Roman"/>
          <w:sz w:val="28"/>
          <w:szCs w:val="28"/>
        </w:rPr>
        <w:t xml:space="preserve"> что говорит об их мотивации к собственному физическому </w:t>
      </w:r>
      <w:r w:rsidR="00BD549C">
        <w:rPr>
          <w:rFonts w:cs="Times New Roman"/>
          <w:sz w:val="28"/>
          <w:szCs w:val="28"/>
        </w:rPr>
        <w:t>развитию</w:t>
      </w:r>
      <w:r w:rsidR="00BD3578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 </w:t>
      </w:r>
      <w:r w:rsidR="00BD549C">
        <w:rPr>
          <w:rFonts w:cs="Times New Roman"/>
          <w:sz w:val="28"/>
          <w:szCs w:val="28"/>
        </w:rPr>
        <w:t xml:space="preserve">А это значит, что еще одно необходимое условие – учитывать мнение и личностные качества студентов. </w:t>
      </w:r>
    </w:p>
    <w:p w:rsidR="001203C3" w:rsidRDefault="001203C3" w:rsidP="001203C3">
      <w:pPr>
        <w:spacing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Список литературы</w:t>
      </w:r>
    </w:p>
    <w:p w:rsidR="00810028" w:rsidRPr="001203C3" w:rsidRDefault="00810028" w:rsidP="001203C3">
      <w:pPr>
        <w:pStyle w:val="a5"/>
        <w:numPr>
          <w:ilvl w:val="0"/>
          <w:numId w:val="3"/>
        </w:numPr>
        <w:spacing w:after="0" w:line="360" w:lineRule="auto"/>
        <w:ind w:firstLine="709"/>
        <w:rPr>
          <w:rFonts w:cs="Times New Roman"/>
          <w:sz w:val="28"/>
          <w:szCs w:val="28"/>
        </w:rPr>
      </w:pPr>
      <w:proofErr w:type="spellStart"/>
      <w:r w:rsidRPr="001203C3">
        <w:rPr>
          <w:rFonts w:cs="Times New Roman"/>
          <w:sz w:val="28"/>
          <w:szCs w:val="28"/>
        </w:rPr>
        <w:t>Верхобурова</w:t>
      </w:r>
      <w:proofErr w:type="spellEnd"/>
      <w:r w:rsidRPr="001203C3">
        <w:rPr>
          <w:rFonts w:cs="Times New Roman"/>
          <w:sz w:val="28"/>
          <w:szCs w:val="28"/>
        </w:rPr>
        <w:t xml:space="preserve"> О.В. «О сущности понятия «инновационные технологии» в физическом воспитании»</w:t>
      </w:r>
    </w:p>
    <w:p w:rsidR="00810028" w:rsidRDefault="00810028" w:rsidP="001203C3">
      <w:pPr>
        <w:pStyle w:val="a5"/>
        <w:numPr>
          <w:ilvl w:val="0"/>
          <w:numId w:val="3"/>
        </w:num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1203C3">
        <w:rPr>
          <w:rFonts w:cs="Times New Roman"/>
          <w:sz w:val="28"/>
          <w:szCs w:val="28"/>
        </w:rPr>
        <w:lastRenderedPageBreak/>
        <w:t>Черепов Е.А., Ненашева А.В. «Современное состояние системы физического воспитания в России: основные проблемы и пути совершенствования»</w:t>
      </w:r>
    </w:p>
    <w:p w:rsidR="006D3EC4" w:rsidRPr="001203C3" w:rsidRDefault="006D3EC4" w:rsidP="006D3EC4">
      <w:pPr>
        <w:pStyle w:val="a5"/>
        <w:spacing w:after="0" w:line="360" w:lineRule="auto"/>
        <w:ind w:left="2149" w:firstLine="0"/>
        <w:rPr>
          <w:rFonts w:cs="Times New Roman"/>
          <w:sz w:val="28"/>
          <w:szCs w:val="28"/>
        </w:rPr>
      </w:pPr>
      <w:bookmarkStart w:id="0" w:name="_GoBack"/>
      <w:bookmarkEnd w:id="0"/>
    </w:p>
    <w:p w:rsidR="00E54847" w:rsidRPr="000C3C65" w:rsidRDefault="006D3EC4" w:rsidP="006D3EC4">
      <w:pPr>
        <w:spacing w:line="360" w:lineRule="auto"/>
        <w:jc w:val="right"/>
        <w:rPr>
          <w:rFonts w:cs="Times New Roman"/>
          <w:sz w:val="28"/>
          <w:szCs w:val="28"/>
        </w:rPr>
      </w:pPr>
      <w:r>
        <w:rPr>
          <w:rStyle w:val="a6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© В.Л. Данильченко, 2019</w:t>
      </w:r>
    </w:p>
    <w:sectPr w:rsidR="00E54847" w:rsidRPr="000C3C65" w:rsidSect="003608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03289"/>
    <w:multiLevelType w:val="hybridMultilevel"/>
    <w:tmpl w:val="DE8E72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A00626"/>
    <w:multiLevelType w:val="hybridMultilevel"/>
    <w:tmpl w:val="248673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7AD6C27"/>
    <w:multiLevelType w:val="hybridMultilevel"/>
    <w:tmpl w:val="C1B84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65"/>
    <w:rsid w:val="000C3C65"/>
    <w:rsid w:val="001203C3"/>
    <w:rsid w:val="00166C86"/>
    <w:rsid w:val="00360816"/>
    <w:rsid w:val="003B29B4"/>
    <w:rsid w:val="00520EAC"/>
    <w:rsid w:val="006D3EC4"/>
    <w:rsid w:val="0077315A"/>
    <w:rsid w:val="00810028"/>
    <w:rsid w:val="008A01E4"/>
    <w:rsid w:val="009C54A1"/>
    <w:rsid w:val="00BD3578"/>
    <w:rsid w:val="00BD549C"/>
    <w:rsid w:val="00C274F9"/>
    <w:rsid w:val="00F61263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37B7"/>
  <w15:chartTrackingRefBased/>
  <w15:docId w15:val="{FA178798-3AF6-4589-BB57-EDD6FB7F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курсоваяосновной текст"/>
    <w:qFormat/>
    <w:rsid w:val="000C3C65"/>
    <w:pPr>
      <w:spacing w:line="240" w:lineRule="auto"/>
      <w:ind w:firstLine="720"/>
      <w:jc w:val="both"/>
    </w:pPr>
    <w:rPr>
      <w:rFonts w:ascii="Times New Roman" w:hAnsi="Times New Roman"/>
    </w:rPr>
  </w:style>
  <w:style w:type="paragraph" w:styleId="1">
    <w:name w:val="heading 1"/>
    <w:aliases w:val="курсоваязаголовок"/>
    <w:basedOn w:val="a"/>
    <w:next w:val="a"/>
    <w:link w:val="10"/>
    <w:uiPriority w:val="9"/>
    <w:qFormat/>
    <w:rsid w:val="00F61263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курсоваязаголовок Знак"/>
    <w:basedOn w:val="a0"/>
    <w:link w:val="1"/>
    <w:uiPriority w:val="9"/>
    <w:rsid w:val="00F61263"/>
    <w:rPr>
      <w:rFonts w:ascii="Times New Roman" w:eastAsiaTheme="majorEastAsia" w:hAnsi="Times New Roman" w:cstheme="majorBidi"/>
      <w:sz w:val="28"/>
      <w:szCs w:val="32"/>
    </w:rPr>
  </w:style>
  <w:style w:type="character" w:styleId="a3">
    <w:name w:val="Subtle Reference"/>
    <w:aliases w:val="курсоваясноски"/>
    <w:basedOn w:val="a4"/>
    <w:uiPriority w:val="31"/>
    <w:qFormat/>
    <w:rsid w:val="00F61263"/>
    <w:rPr>
      <w:rFonts w:ascii="Times New Roman" w:hAnsi="Times New Roman"/>
      <w:smallCaps/>
      <w:color w:val="auto"/>
      <w:sz w:val="24"/>
      <w:vertAlign w:val="superscript"/>
    </w:rPr>
  </w:style>
  <w:style w:type="character" w:styleId="a4">
    <w:name w:val="footnote reference"/>
    <w:basedOn w:val="a0"/>
    <w:uiPriority w:val="99"/>
    <w:semiHidden/>
    <w:unhideWhenUsed/>
    <w:rsid w:val="00F61263"/>
    <w:rPr>
      <w:vertAlign w:val="superscript"/>
    </w:rPr>
  </w:style>
  <w:style w:type="character" w:customStyle="1" w:styleId="fontstyle01">
    <w:name w:val="fontstyle01"/>
    <w:basedOn w:val="a0"/>
    <w:rsid w:val="000C3C6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0C3C65"/>
    <w:pPr>
      <w:ind w:left="720"/>
      <w:contextualSpacing/>
    </w:pPr>
  </w:style>
  <w:style w:type="character" w:styleId="a6">
    <w:name w:val="Strong"/>
    <w:basedOn w:val="a0"/>
    <w:uiPriority w:val="22"/>
    <w:qFormat/>
    <w:rsid w:val="006D3E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2019-03-09T09:40:00Z</dcterms:created>
  <dcterms:modified xsi:type="dcterms:W3CDTF">2019-03-21T16:38:00Z</dcterms:modified>
</cp:coreProperties>
</file>