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FD20EF" w:rsidRDefault="00A03534" w:rsidP="00FD20E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58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35"/>
        <w:gridCol w:w="2129"/>
        <w:gridCol w:w="1983"/>
      </w:tblGrid>
      <w:tr w:rsidR="00B1464D" w:rsidRPr="00FD20EF" w:rsidTr="00FD20EF">
        <w:trPr>
          <w:trHeight w:val="287"/>
        </w:trPr>
        <w:tc>
          <w:tcPr>
            <w:tcW w:w="5000" w:type="pct"/>
            <w:gridSpan w:val="3"/>
            <w:shd w:val="clear" w:color="auto" w:fill="9CC2E5"/>
          </w:tcPr>
          <w:p w:rsidR="00B1464D" w:rsidRPr="00FD20EF" w:rsidRDefault="00B1464D" w:rsidP="00D8342F">
            <w:pPr>
              <w:jc w:val="center"/>
              <w:rPr>
                <w:b/>
                <w:sz w:val="24"/>
                <w:szCs w:val="24"/>
              </w:rPr>
            </w:pPr>
            <w:r w:rsidRPr="00FD20EF">
              <w:rPr>
                <w:b/>
                <w:sz w:val="24"/>
                <w:szCs w:val="24"/>
              </w:rPr>
              <w:t>АНКЕТА АВТОРА</w:t>
            </w: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2" w:type="pct"/>
            <w:tcBorders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Авт.1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Авт.2</w:t>
            </w: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1092" w:type="pct"/>
            <w:tcBorders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 xml:space="preserve">Овсепян </w:t>
            </w:r>
            <w:proofErr w:type="spellStart"/>
            <w:r w:rsidRPr="00FD20EF">
              <w:t>Даяна</w:t>
            </w:r>
            <w:proofErr w:type="spellEnd"/>
            <w:r w:rsidRPr="00FD20EF">
              <w:t xml:space="preserve"> </w:t>
            </w:r>
            <w:proofErr w:type="spellStart"/>
            <w:r w:rsidRPr="00FD20EF">
              <w:t>Самвеловна</w:t>
            </w:r>
            <w:proofErr w:type="spellEnd"/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Лоскутов Николай Васильевич</w:t>
            </w: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Уч. Звание, уч. степень</w:t>
            </w:r>
          </w:p>
        </w:tc>
        <w:tc>
          <w:tcPr>
            <w:tcW w:w="1092" w:type="pct"/>
            <w:tcBorders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кандидат экономических наук</w:t>
            </w: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1092" w:type="pct"/>
            <w:tcBorders>
              <w:bottom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магистрант Кубанского государственного аграрного университета имени И.Т. Трубилина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доцент Кубанского государственного аграрного университета имени И.Т. Трубилина</w:t>
            </w: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1092" w:type="pct"/>
            <w:tcBorders>
              <w:top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50"/>
              <w:shd w:val="clear" w:color="auto" w:fill="auto"/>
              <w:spacing w:line="240" w:lineRule="auto"/>
              <w:rPr>
                <w:spacing w:val="0"/>
              </w:rPr>
            </w:pP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50"/>
              <w:shd w:val="clear" w:color="auto" w:fill="auto"/>
              <w:spacing w:line="240" w:lineRule="auto"/>
              <w:rPr>
                <w:spacing w:val="0"/>
              </w:rPr>
            </w:pPr>
          </w:p>
        </w:tc>
      </w:tr>
      <w:tr w:rsidR="00FD20EF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4"/>
        </w:trPr>
        <w:tc>
          <w:tcPr>
            <w:tcW w:w="2891" w:type="pct"/>
          </w:tcPr>
          <w:p w:rsidR="00FD20EF" w:rsidRPr="00FD20EF" w:rsidRDefault="00FD20EF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E-</w:t>
            </w:r>
            <w:proofErr w:type="spellStart"/>
            <w:r w:rsidRPr="00FD20E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092" w:type="pct"/>
            <w:tcBorders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four_april@mail.ru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</w:tr>
      <w:tr w:rsidR="00B1464D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8"/>
        </w:trPr>
        <w:tc>
          <w:tcPr>
            <w:tcW w:w="2891" w:type="pct"/>
          </w:tcPr>
          <w:p w:rsidR="00B1464D" w:rsidRPr="00FD20EF" w:rsidRDefault="00B1464D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Тема статьи</w:t>
            </w:r>
          </w:p>
        </w:tc>
        <w:tc>
          <w:tcPr>
            <w:tcW w:w="2109" w:type="pct"/>
            <w:gridSpan w:val="2"/>
          </w:tcPr>
          <w:p w:rsidR="00B1464D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FD20EF">
              <w:t>«Публикация в Инновационные подходы в отраслях и сферах</w:t>
            </w:r>
            <w:r>
              <w:t>»</w:t>
            </w:r>
          </w:p>
        </w:tc>
      </w:tr>
      <w:tr w:rsidR="00B1464D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8"/>
        </w:trPr>
        <w:tc>
          <w:tcPr>
            <w:tcW w:w="2891" w:type="pct"/>
          </w:tcPr>
          <w:p w:rsidR="00B1464D" w:rsidRPr="00FD20EF" w:rsidRDefault="00B1464D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2109" w:type="pct"/>
            <w:gridSpan w:val="2"/>
          </w:tcPr>
          <w:p w:rsidR="00B1464D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>
              <w:t>5</w:t>
            </w:r>
          </w:p>
        </w:tc>
      </w:tr>
      <w:tr w:rsidR="00B1464D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8"/>
        </w:trPr>
        <w:tc>
          <w:tcPr>
            <w:tcW w:w="2891" w:type="pct"/>
          </w:tcPr>
          <w:p w:rsidR="00B1464D" w:rsidRPr="00FD20EF" w:rsidRDefault="00B1464D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Раздел / Секция</w:t>
            </w:r>
          </w:p>
        </w:tc>
        <w:tc>
          <w:tcPr>
            <w:tcW w:w="2109" w:type="pct"/>
            <w:gridSpan w:val="2"/>
          </w:tcPr>
          <w:p w:rsidR="00B1464D" w:rsidRPr="00FD20EF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</w:p>
        </w:tc>
      </w:tr>
      <w:tr w:rsidR="00B1464D" w:rsidRPr="00FD20EF" w:rsidTr="00FD20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8"/>
        </w:trPr>
        <w:tc>
          <w:tcPr>
            <w:tcW w:w="2891" w:type="pct"/>
          </w:tcPr>
          <w:p w:rsidR="00B1464D" w:rsidRPr="00FD20EF" w:rsidRDefault="00B1464D" w:rsidP="00D8342F">
            <w:pPr>
              <w:jc w:val="both"/>
              <w:rPr>
                <w:sz w:val="24"/>
                <w:szCs w:val="24"/>
              </w:rPr>
            </w:pPr>
            <w:r w:rsidRPr="00FD20EF">
              <w:rPr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2109" w:type="pct"/>
            <w:gridSpan w:val="2"/>
          </w:tcPr>
          <w:p w:rsidR="00FD20EF" w:rsidRPr="00FD20EF" w:rsidRDefault="00FD20EF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>
              <w:t xml:space="preserve">350044, г. Краснодар, ул. Калинина, 13. </w:t>
            </w:r>
            <w:bookmarkStart w:id="0" w:name="_GoBack"/>
            <w:bookmarkEnd w:id="0"/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B1464D" w:rsidRDefault="00A03534" w:rsidP="000550DD">
      <w:pPr>
        <w:jc w:val="both"/>
        <w:rPr>
          <w:sz w:val="24"/>
          <w:szCs w:val="24"/>
        </w:rPr>
      </w:pPr>
    </w:p>
    <w:p w:rsidR="00A03534" w:rsidRDefault="00A03534">
      <w:pPr>
        <w:spacing w:line="20" w:lineRule="exact"/>
        <w:rPr>
          <w:sz w:val="20"/>
          <w:szCs w:val="20"/>
        </w:rPr>
      </w:pPr>
    </w:p>
    <w:sectPr w:rsidR="00A03534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876BDE"/>
    <w:rsid w:val="008E216B"/>
    <w:rsid w:val="009900B4"/>
    <w:rsid w:val="00A03534"/>
    <w:rsid w:val="00A23BAF"/>
    <w:rsid w:val="00A2589F"/>
    <w:rsid w:val="00B1464D"/>
    <w:rsid w:val="00DE6CAB"/>
    <w:rsid w:val="00E606A9"/>
    <w:rsid w:val="00F267B3"/>
    <w:rsid w:val="00F63D4D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DED2"/>
  <w15:docId w15:val="{E239CCEF-241B-402B-ACE2-96EEABA8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Романова</cp:lastModifiedBy>
  <cp:revision>12</cp:revision>
  <dcterms:created xsi:type="dcterms:W3CDTF">2016-11-29T11:52:00Z</dcterms:created>
  <dcterms:modified xsi:type="dcterms:W3CDTF">2019-03-25T10:23:00Z</dcterms:modified>
</cp:coreProperties>
</file>