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B3" w:rsidRPr="003B3AB3" w:rsidRDefault="003B3AB3" w:rsidP="003B3AB3">
      <w:pPr>
        <w:rPr>
          <w:b/>
          <w:sz w:val="28"/>
        </w:rPr>
      </w:pPr>
      <w:r w:rsidRPr="003B3AB3">
        <w:rPr>
          <w:b/>
          <w:sz w:val="28"/>
        </w:rPr>
        <w:t>Сведения об авторах:</w:t>
      </w:r>
    </w:p>
    <w:p w:rsidR="003B3AB3" w:rsidRPr="003B3AB3" w:rsidRDefault="003B3AB3" w:rsidP="003B3AB3">
      <w:pPr>
        <w:rPr>
          <w:sz w:val="24"/>
        </w:rPr>
      </w:pPr>
      <w:r w:rsidRPr="007D65F0">
        <w:rPr>
          <w:sz w:val="24"/>
        </w:rPr>
        <w:t xml:space="preserve">1. </w:t>
      </w:r>
      <w:r w:rsidRPr="003B3AB3">
        <w:rPr>
          <w:sz w:val="24"/>
        </w:rPr>
        <w:t>Минуллов Максим Альбертович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ПНИПУ, строительный факультет, кафедра "Строительное производство и геотехника"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студент- магистрант группы ОТР-17-1м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614990, Пермский край, г. Пермь, Комсомольский проспект, д. 29</w:t>
      </w:r>
    </w:p>
    <w:p w:rsidR="003B3AB3" w:rsidRPr="003B3AB3" w:rsidRDefault="003B3AB3" w:rsidP="003B3AB3">
      <w:pPr>
        <w:rPr>
          <w:sz w:val="24"/>
        </w:rPr>
      </w:pPr>
      <w:proofErr w:type="spellStart"/>
      <w:r w:rsidRPr="003B3AB3">
        <w:rPr>
          <w:sz w:val="24"/>
          <w:lang w:val="en-US"/>
        </w:rPr>
        <w:t>minullovm</w:t>
      </w:r>
      <w:proofErr w:type="spellEnd"/>
      <w:r w:rsidRPr="003B3AB3">
        <w:rPr>
          <w:sz w:val="24"/>
        </w:rPr>
        <w:t>@</w:t>
      </w:r>
      <w:r w:rsidRPr="003B3AB3">
        <w:rPr>
          <w:sz w:val="24"/>
          <w:lang w:val="en-US"/>
        </w:rPr>
        <w:t>mail</w:t>
      </w:r>
      <w:r w:rsidRPr="003B3AB3">
        <w:rPr>
          <w:sz w:val="24"/>
        </w:rPr>
        <w:t>.</w:t>
      </w:r>
      <w:proofErr w:type="spellStart"/>
      <w:r w:rsidRPr="003B3AB3">
        <w:rPr>
          <w:sz w:val="24"/>
          <w:lang w:val="en-US"/>
        </w:rPr>
        <w:t>ru</w:t>
      </w:r>
      <w:proofErr w:type="spellEnd"/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 xml:space="preserve">2. </w:t>
      </w:r>
      <w:proofErr w:type="spellStart"/>
      <w:r w:rsidRPr="003B3AB3">
        <w:rPr>
          <w:sz w:val="24"/>
        </w:rPr>
        <w:t>Сурсанов</w:t>
      </w:r>
      <w:proofErr w:type="spellEnd"/>
      <w:r w:rsidRPr="003B3AB3">
        <w:rPr>
          <w:sz w:val="24"/>
        </w:rPr>
        <w:t xml:space="preserve"> Дмитрий Николаевич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ПНИПУ, строительный факультет, кафедра "Строительное производство и геотехника"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Старший преподаватель кафедры "Строительное производство и геотехника"</w:t>
      </w:r>
    </w:p>
    <w:p w:rsidR="003B3AB3" w:rsidRPr="003B3AB3" w:rsidRDefault="003B3AB3" w:rsidP="003B3AB3">
      <w:pPr>
        <w:rPr>
          <w:sz w:val="24"/>
        </w:rPr>
      </w:pPr>
      <w:r w:rsidRPr="003B3AB3">
        <w:rPr>
          <w:sz w:val="24"/>
        </w:rPr>
        <w:t>614990, Пермский край, г. Пермь, Комсомольский проспект, д. 29</w:t>
      </w:r>
    </w:p>
    <w:p w:rsidR="003B3AB3" w:rsidRPr="003B3AB3" w:rsidRDefault="003B3AB3" w:rsidP="003B3AB3">
      <w:pPr>
        <w:rPr>
          <w:sz w:val="24"/>
        </w:rPr>
      </w:pPr>
      <w:proofErr w:type="spellStart"/>
      <w:r w:rsidRPr="003B3AB3">
        <w:rPr>
          <w:sz w:val="24"/>
          <w:lang w:val="en-US"/>
        </w:rPr>
        <w:t>sursanov</w:t>
      </w:r>
      <w:proofErr w:type="spellEnd"/>
      <w:r w:rsidRPr="007D65F0">
        <w:rPr>
          <w:sz w:val="24"/>
        </w:rPr>
        <w:t>@</w:t>
      </w:r>
      <w:r w:rsidRPr="003B3AB3">
        <w:rPr>
          <w:sz w:val="24"/>
          <w:lang w:val="en-US"/>
        </w:rPr>
        <w:t>mail</w:t>
      </w:r>
      <w:r w:rsidRPr="007D65F0">
        <w:rPr>
          <w:sz w:val="24"/>
        </w:rPr>
        <w:t>.</w:t>
      </w:r>
      <w:proofErr w:type="spellStart"/>
      <w:r w:rsidRPr="003B3AB3">
        <w:rPr>
          <w:sz w:val="24"/>
          <w:lang w:val="en-US"/>
        </w:rPr>
        <w:t>ru</w:t>
      </w:r>
      <w:proofErr w:type="spellEnd"/>
    </w:p>
    <w:p w:rsidR="003B3AB3" w:rsidRPr="007D65F0" w:rsidRDefault="003B3AB3" w:rsidP="007504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044E" w:rsidRPr="0075044E" w:rsidRDefault="0075044E" w:rsidP="007504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УДК 624.154</w:t>
      </w:r>
    </w:p>
    <w:p w:rsidR="00962945" w:rsidRPr="0075044E" w:rsidRDefault="0018605E" w:rsidP="007504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Минуллов Максим Альбертович, </w:t>
      </w:r>
      <w:proofErr w:type="spellStart"/>
      <w:r w:rsidR="00962945" w:rsidRPr="0075044E">
        <w:rPr>
          <w:rFonts w:ascii="Times New Roman" w:hAnsi="Times New Roman" w:cs="Times New Roman"/>
          <w:sz w:val="28"/>
          <w:szCs w:val="28"/>
        </w:rPr>
        <w:t>Сурсанов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Дмитрий Николаевич</w:t>
      </w:r>
    </w:p>
    <w:p w:rsidR="0075044E" w:rsidRPr="0075044E" w:rsidRDefault="0075044E" w:rsidP="007504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ПНИПУ, СТФ, кафедра "Строительное производства и геотехника"</w:t>
      </w:r>
    </w:p>
    <w:p w:rsidR="00694D87" w:rsidRPr="0075044E" w:rsidRDefault="00694D87" w:rsidP="0075044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44E">
        <w:rPr>
          <w:rFonts w:ascii="Times New Roman" w:hAnsi="Times New Roman" w:cs="Times New Roman"/>
          <w:b/>
          <w:sz w:val="28"/>
          <w:szCs w:val="28"/>
        </w:rPr>
        <w:t>Проблемы проектирования сва</w:t>
      </w:r>
      <w:r w:rsidR="00530B16" w:rsidRPr="0075044E">
        <w:rPr>
          <w:rFonts w:ascii="Times New Roman" w:hAnsi="Times New Roman" w:cs="Times New Roman"/>
          <w:b/>
          <w:sz w:val="28"/>
          <w:szCs w:val="28"/>
        </w:rPr>
        <w:t>й-стоек на полускальных грунтах</w:t>
      </w:r>
    </w:p>
    <w:p w:rsidR="00C6758F" w:rsidRPr="0075044E" w:rsidRDefault="00694D87" w:rsidP="0075044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44E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C6758F" w:rsidRPr="0075044E">
        <w:rPr>
          <w:rFonts w:ascii="Times New Roman" w:hAnsi="Times New Roman" w:cs="Times New Roman"/>
          <w:b/>
          <w:sz w:val="28"/>
          <w:szCs w:val="28"/>
        </w:rPr>
        <w:t>.</w:t>
      </w:r>
    </w:p>
    <w:p w:rsidR="008343CE" w:rsidRPr="0075044E" w:rsidRDefault="00C6758F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</w:t>
      </w:r>
      <w:r w:rsidR="00694D87" w:rsidRPr="0075044E">
        <w:rPr>
          <w:rFonts w:ascii="Times New Roman" w:hAnsi="Times New Roman" w:cs="Times New Roman"/>
          <w:sz w:val="28"/>
          <w:szCs w:val="28"/>
        </w:rPr>
        <w:t xml:space="preserve">риведён обзор проблем, с </w:t>
      </w:r>
      <w:r w:rsidR="00AF3275">
        <w:rPr>
          <w:rFonts w:ascii="Times New Roman" w:hAnsi="Times New Roman" w:cs="Times New Roman"/>
          <w:sz w:val="28"/>
          <w:szCs w:val="28"/>
        </w:rPr>
        <w:t>связанных с</w:t>
      </w:r>
      <w:r w:rsidR="00694D87" w:rsidRPr="0075044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F3275">
        <w:rPr>
          <w:rFonts w:ascii="Times New Roman" w:hAnsi="Times New Roman" w:cs="Times New Roman"/>
          <w:sz w:val="28"/>
          <w:szCs w:val="28"/>
        </w:rPr>
        <w:t>ированием</w:t>
      </w:r>
      <w:r w:rsidR="00A74D14" w:rsidRPr="0075044E">
        <w:rPr>
          <w:rFonts w:ascii="Times New Roman" w:hAnsi="Times New Roman" w:cs="Times New Roman"/>
          <w:sz w:val="28"/>
          <w:szCs w:val="28"/>
        </w:rPr>
        <w:t xml:space="preserve"> свайных фундаментов на полускальных грунтах. </w:t>
      </w:r>
      <w:r w:rsidRPr="0075044E">
        <w:rPr>
          <w:rFonts w:ascii="Times New Roman" w:hAnsi="Times New Roman" w:cs="Times New Roman"/>
          <w:sz w:val="28"/>
          <w:szCs w:val="28"/>
        </w:rPr>
        <w:t>Приводится анализ положений СП 24.13330.2011</w:t>
      </w:r>
      <w:r w:rsidR="00AF3275">
        <w:rPr>
          <w:rFonts w:ascii="Times New Roman" w:hAnsi="Times New Roman" w:cs="Times New Roman"/>
          <w:sz w:val="28"/>
          <w:szCs w:val="28"/>
        </w:rPr>
        <w:t xml:space="preserve">, включая изменения, </w:t>
      </w:r>
      <w:r w:rsidRPr="0075044E">
        <w:rPr>
          <w:rFonts w:ascii="Times New Roman" w:hAnsi="Times New Roman" w:cs="Times New Roman"/>
          <w:sz w:val="28"/>
          <w:szCs w:val="28"/>
        </w:rPr>
        <w:t xml:space="preserve"> и ГОСТ Р 25100-2011, касающихся расчётов свай-стоек в трещиноватых скальных грунтах. Отмечается необходимость существенного уточнения нормативных методик, в частности, при оценке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грунтов, для обеспечения корректной сходимости расчётов с результатами полевых испытаний</w:t>
      </w:r>
      <w:r w:rsidR="008343CE" w:rsidRPr="0075044E">
        <w:rPr>
          <w:rFonts w:ascii="Times New Roman" w:hAnsi="Times New Roman" w:cs="Times New Roman"/>
          <w:sz w:val="28"/>
          <w:szCs w:val="28"/>
        </w:rPr>
        <w:t>. Приведённый в данной статье материал показывает, насколько сложной является работа свайных фундаментов в полускальных массива</w:t>
      </w:r>
      <w:r w:rsidR="00530B16" w:rsidRPr="0075044E">
        <w:rPr>
          <w:rFonts w:ascii="Times New Roman" w:hAnsi="Times New Roman" w:cs="Times New Roman"/>
          <w:sz w:val="28"/>
          <w:szCs w:val="28"/>
        </w:rPr>
        <w:t>х и сколько факторов оказывают</w:t>
      </w:r>
      <w:r w:rsidR="008343CE" w:rsidRPr="0075044E">
        <w:rPr>
          <w:rFonts w:ascii="Times New Roman" w:hAnsi="Times New Roman" w:cs="Times New Roman"/>
          <w:sz w:val="28"/>
          <w:szCs w:val="28"/>
        </w:rPr>
        <w:t xml:space="preserve"> влияние на их несущую способность.</w:t>
      </w:r>
    </w:p>
    <w:p w:rsidR="00C6758F" w:rsidRPr="0075044E" w:rsidRDefault="00694D87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5A666D" w:rsidRPr="0075044E">
        <w:rPr>
          <w:rFonts w:ascii="Times New Roman" w:hAnsi="Times New Roman" w:cs="Times New Roman"/>
          <w:sz w:val="28"/>
          <w:szCs w:val="28"/>
        </w:rPr>
        <w:t xml:space="preserve"> полускальный грунт, свая-стойка</w:t>
      </w:r>
      <w:r w:rsidRPr="0075044E">
        <w:rPr>
          <w:rFonts w:ascii="Times New Roman" w:hAnsi="Times New Roman" w:cs="Times New Roman"/>
          <w:sz w:val="28"/>
          <w:szCs w:val="28"/>
        </w:rPr>
        <w:t>, несущая спос</w:t>
      </w:r>
      <w:r w:rsidR="003B3AB3">
        <w:rPr>
          <w:rFonts w:ascii="Times New Roman" w:hAnsi="Times New Roman" w:cs="Times New Roman"/>
          <w:sz w:val="28"/>
          <w:szCs w:val="28"/>
        </w:rPr>
        <w:t>обность</w:t>
      </w:r>
    </w:p>
    <w:p w:rsidR="000E6864" w:rsidRPr="0075044E" w:rsidRDefault="00723FDC" w:rsidP="0075044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33DA2" w:rsidRPr="0075044E" w:rsidRDefault="00733DA2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lastRenderedPageBreak/>
        <w:t>До настоящего времени несущая способность свай-стоек на полускальных грунтах определяется по результатам статических испытаний свай на строительной площадке. Связано это с тем, что проектирование фундаментов на сваях-стойках имеет ряд особенностей, которые не нашли достаточного отражения в нормативной литературе. Также имеется необходимость систематизации результатов натурных испытаний таких свай, а также данных геотехнического мониторинга сооружений, возведенных на сваях-стойках.</w:t>
      </w:r>
    </w:p>
    <w:p w:rsidR="00733DA2" w:rsidRPr="0075044E" w:rsidRDefault="00733DA2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Поэтому исследование закономерностей и особенностей совместной работы буровых свай и грунтов основания, а также разработка метода расчета несущей способности вертикально нагруженных буронабивных свай в полускальных грунтах являются актуальными.</w:t>
      </w:r>
    </w:p>
    <w:p w:rsidR="00A74D14" w:rsidRPr="0075044E" w:rsidRDefault="00733DA2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Также а</w:t>
      </w:r>
      <w:r w:rsidR="000E6864" w:rsidRPr="0075044E">
        <w:rPr>
          <w:rFonts w:ascii="Times New Roman" w:hAnsi="Times New Roman" w:cs="Times New Roman"/>
          <w:sz w:val="28"/>
          <w:szCs w:val="28"/>
        </w:rPr>
        <w:t>ктуальность</w:t>
      </w:r>
      <w:r w:rsidR="007D6560" w:rsidRPr="0075044E">
        <w:rPr>
          <w:rFonts w:ascii="Times New Roman" w:hAnsi="Times New Roman" w:cs="Times New Roman"/>
          <w:sz w:val="28"/>
          <w:szCs w:val="28"/>
        </w:rPr>
        <w:t xml:space="preserve"> и возможность</w:t>
      </w:r>
      <w:r w:rsidR="00A74D14" w:rsidRPr="0075044E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0E6864" w:rsidRPr="0075044E">
        <w:rPr>
          <w:rFonts w:ascii="Times New Roman" w:hAnsi="Times New Roman" w:cs="Times New Roman"/>
          <w:sz w:val="28"/>
          <w:szCs w:val="28"/>
        </w:rPr>
        <w:t>полускальных грунтов в качестве оснований фундаментов</w:t>
      </w:r>
      <w:r w:rsidR="007D6560" w:rsidRPr="0075044E">
        <w:rPr>
          <w:rFonts w:ascii="Times New Roman" w:hAnsi="Times New Roman" w:cs="Times New Roman"/>
          <w:sz w:val="28"/>
          <w:szCs w:val="28"/>
        </w:rPr>
        <w:t xml:space="preserve"> выс</w:t>
      </w:r>
      <w:r w:rsidR="00E40A5A" w:rsidRPr="0075044E">
        <w:rPr>
          <w:rFonts w:ascii="Times New Roman" w:hAnsi="Times New Roman" w:cs="Times New Roman"/>
          <w:sz w:val="28"/>
          <w:szCs w:val="28"/>
        </w:rPr>
        <w:t xml:space="preserve">отных жилых зданий </w:t>
      </w:r>
      <w:r w:rsidRPr="0075044E">
        <w:rPr>
          <w:rFonts w:ascii="Times New Roman" w:hAnsi="Times New Roman" w:cs="Times New Roman"/>
          <w:sz w:val="28"/>
          <w:szCs w:val="28"/>
        </w:rPr>
        <w:t xml:space="preserve">были </w:t>
      </w:r>
      <w:r w:rsidR="00E40A5A" w:rsidRPr="0075044E">
        <w:rPr>
          <w:rFonts w:ascii="Times New Roman" w:hAnsi="Times New Roman" w:cs="Times New Roman"/>
          <w:sz w:val="28"/>
          <w:szCs w:val="28"/>
        </w:rPr>
        <w:t>рассмотрены в</w:t>
      </w:r>
      <w:r w:rsidRPr="0075044E">
        <w:rPr>
          <w:rFonts w:ascii="Times New Roman" w:hAnsi="Times New Roman" w:cs="Times New Roman"/>
          <w:sz w:val="28"/>
          <w:szCs w:val="28"/>
        </w:rPr>
        <w:t xml:space="preserve"> научной работе А.Б. Пономарёва, А.В. Захарова и Д.Н.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Сурсанова</w:t>
      </w:r>
      <w:proofErr w:type="spellEnd"/>
      <w:r w:rsidR="007D6560" w:rsidRPr="0075044E">
        <w:rPr>
          <w:rFonts w:ascii="Times New Roman" w:hAnsi="Times New Roman" w:cs="Times New Roman"/>
          <w:sz w:val="28"/>
          <w:szCs w:val="28"/>
        </w:rPr>
        <w:t xml:space="preserve"> [1]. В качестве обоснования такой возможности был приведён частный случай результатов статических испытаний свай вдавливающей нагрузкой при </w:t>
      </w:r>
      <w:proofErr w:type="spellStart"/>
      <w:r w:rsidR="007D6560" w:rsidRPr="0075044E">
        <w:rPr>
          <w:rFonts w:ascii="Times New Roman" w:hAnsi="Times New Roman" w:cs="Times New Roman"/>
          <w:sz w:val="28"/>
          <w:szCs w:val="28"/>
        </w:rPr>
        <w:t>опирании</w:t>
      </w:r>
      <w:proofErr w:type="spellEnd"/>
      <w:r w:rsidR="007D6560" w:rsidRPr="0075044E">
        <w:rPr>
          <w:rFonts w:ascii="Times New Roman" w:hAnsi="Times New Roman" w:cs="Times New Roman"/>
          <w:sz w:val="28"/>
          <w:szCs w:val="28"/>
        </w:rPr>
        <w:t xml:space="preserve"> на аргиллиты и алевролиты верхнепермских отложений. На основании полученных испытаний были сделаны выводы о возможном положительном решении данного вопроса.</w:t>
      </w:r>
    </w:p>
    <w:p w:rsidR="007D6560" w:rsidRPr="0075044E" w:rsidRDefault="00723FDC" w:rsidP="0075044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83270E" w:rsidRPr="0075044E" w:rsidRDefault="00521204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Итогом [1] являлась </w:t>
      </w:r>
      <w:r w:rsidR="00733DA2" w:rsidRPr="0075044E">
        <w:rPr>
          <w:rFonts w:ascii="Times New Roman" w:hAnsi="Times New Roman" w:cs="Times New Roman"/>
          <w:sz w:val="28"/>
          <w:szCs w:val="28"/>
        </w:rPr>
        <w:t xml:space="preserve">научная статья А.Б. Пономарёва и Д.Н. </w:t>
      </w:r>
      <w:proofErr w:type="spellStart"/>
      <w:r w:rsidR="00733DA2" w:rsidRPr="0075044E">
        <w:rPr>
          <w:rFonts w:ascii="Times New Roman" w:hAnsi="Times New Roman" w:cs="Times New Roman"/>
          <w:sz w:val="28"/>
          <w:szCs w:val="28"/>
        </w:rPr>
        <w:t>Сурсанова</w:t>
      </w:r>
      <w:proofErr w:type="spellEnd"/>
      <w:r w:rsidR="00733DA2" w:rsidRPr="0075044E">
        <w:rPr>
          <w:rFonts w:ascii="Times New Roman" w:hAnsi="Times New Roman" w:cs="Times New Roman"/>
          <w:sz w:val="28"/>
          <w:szCs w:val="28"/>
        </w:rPr>
        <w:t xml:space="preserve"> [</w:t>
      </w:r>
      <w:r w:rsidR="00A74D14" w:rsidRPr="0075044E">
        <w:rPr>
          <w:rFonts w:ascii="Times New Roman" w:hAnsi="Times New Roman" w:cs="Times New Roman"/>
          <w:sz w:val="28"/>
          <w:szCs w:val="28"/>
        </w:rPr>
        <w:t>2]</w:t>
      </w:r>
      <w:r w:rsidRPr="0075044E">
        <w:rPr>
          <w:rFonts w:ascii="Times New Roman" w:hAnsi="Times New Roman" w:cs="Times New Roman"/>
          <w:sz w:val="28"/>
          <w:szCs w:val="28"/>
        </w:rPr>
        <w:t>, где</w:t>
      </w:r>
      <w:r w:rsidR="00A74D14" w:rsidRPr="0075044E">
        <w:rPr>
          <w:rFonts w:ascii="Times New Roman" w:hAnsi="Times New Roman" w:cs="Times New Roman"/>
          <w:sz w:val="28"/>
          <w:szCs w:val="28"/>
        </w:rPr>
        <w:t xml:space="preserve"> были рассмотрены</w:t>
      </w:r>
      <w:r w:rsidR="006D2330" w:rsidRPr="0075044E">
        <w:rPr>
          <w:rFonts w:ascii="Times New Roman" w:hAnsi="Times New Roman" w:cs="Times New Roman"/>
          <w:sz w:val="28"/>
          <w:szCs w:val="28"/>
        </w:rPr>
        <w:t xml:space="preserve"> проблемы проектирования свайных фундаментов на верхн</w:t>
      </w:r>
      <w:r w:rsidR="00733DA2" w:rsidRPr="0075044E">
        <w:rPr>
          <w:rFonts w:ascii="Times New Roman" w:hAnsi="Times New Roman" w:cs="Times New Roman"/>
          <w:sz w:val="28"/>
          <w:szCs w:val="28"/>
        </w:rPr>
        <w:t xml:space="preserve">епермских полускальных грунтах. </w:t>
      </w:r>
      <w:r w:rsidR="006D2330" w:rsidRPr="0075044E">
        <w:rPr>
          <w:rFonts w:ascii="Times New Roman" w:hAnsi="Times New Roman" w:cs="Times New Roman"/>
          <w:sz w:val="28"/>
          <w:szCs w:val="28"/>
        </w:rPr>
        <w:t xml:space="preserve">Были проанализированы инженерно-геологические условия одной из строительных площадок в г. Перми, и с учётом требований </w:t>
      </w:r>
      <w:r w:rsidR="00570EA3" w:rsidRPr="0075044E">
        <w:rPr>
          <w:rFonts w:ascii="Times New Roman" w:hAnsi="Times New Roman" w:cs="Times New Roman"/>
          <w:sz w:val="28"/>
          <w:szCs w:val="28"/>
        </w:rPr>
        <w:t xml:space="preserve">[3] </w:t>
      </w:r>
      <w:r w:rsidR="006D2330" w:rsidRPr="0075044E">
        <w:rPr>
          <w:rFonts w:ascii="Times New Roman" w:hAnsi="Times New Roman" w:cs="Times New Roman"/>
          <w:sz w:val="28"/>
          <w:szCs w:val="28"/>
        </w:rPr>
        <w:t>выполнены оценочные расчёты несущей способности свай. Результаты оценочных расчётов были сравнены с результатами статических испытаний свай, и сделаны выводы:</w:t>
      </w:r>
    </w:p>
    <w:p w:rsidR="006D2330" w:rsidRPr="0075044E" w:rsidRDefault="006D2330" w:rsidP="0075044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На момент написания рассматриваемой статьи</w:t>
      </w:r>
      <w:r w:rsidR="0083270E" w:rsidRPr="0075044E">
        <w:rPr>
          <w:rFonts w:ascii="Times New Roman" w:hAnsi="Times New Roman" w:cs="Times New Roman"/>
          <w:sz w:val="28"/>
          <w:szCs w:val="28"/>
        </w:rPr>
        <w:t xml:space="preserve"> (как и в данный момент) </w:t>
      </w:r>
      <w:r w:rsidRPr="0075044E">
        <w:rPr>
          <w:rFonts w:ascii="Times New Roman" w:hAnsi="Times New Roman" w:cs="Times New Roman"/>
          <w:sz w:val="28"/>
          <w:szCs w:val="28"/>
        </w:rPr>
        <w:t xml:space="preserve">корректной методики расчёта несущей способности свай-стоек, опирающихся на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выветрелые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скальные грунты, в существующих СП [3, 4], не представлено</w:t>
      </w:r>
      <w:r w:rsidR="00733DA2" w:rsidRPr="0075044E">
        <w:rPr>
          <w:rFonts w:ascii="Times New Roman" w:hAnsi="Times New Roman" w:cs="Times New Roman"/>
          <w:sz w:val="28"/>
          <w:szCs w:val="28"/>
        </w:rPr>
        <w:t>;</w:t>
      </w:r>
    </w:p>
    <w:p w:rsidR="0083270E" w:rsidRPr="0075044E" w:rsidRDefault="0083270E" w:rsidP="0075044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Определение расчётного сопротивления грунта 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5044E">
        <w:rPr>
          <w:rFonts w:ascii="Times New Roman" w:hAnsi="Times New Roman" w:cs="Times New Roman"/>
          <w:sz w:val="28"/>
          <w:szCs w:val="28"/>
        </w:rPr>
        <w:t xml:space="preserve"> по результатам оценочных расчётов с учётом различных факторов</w:t>
      </w:r>
      <w:r w:rsidR="00DE20C0">
        <w:rPr>
          <w:rFonts w:ascii="Times New Roman" w:hAnsi="Times New Roman" w:cs="Times New Roman"/>
          <w:sz w:val="28"/>
          <w:szCs w:val="28"/>
        </w:rPr>
        <w:t xml:space="preserve"> даёт широкий диапазон значений, близкий к результатам натурных испытаний </w:t>
      </w:r>
      <w:r w:rsidR="00DE20C0"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="00DE20C0" w:rsidRPr="0075044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DE20C0">
        <w:rPr>
          <w:rFonts w:ascii="Times New Roman" w:hAnsi="Times New Roman" w:cs="Times New Roman"/>
          <w:sz w:val="28"/>
          <w:szCs w:val="28"/>
        </w:rPr>
        <w:t>;</w:t>
      </w:r>
    </w:p>
    <w:p w:rsidR="0083270E" w:rsidRPr="0075044E" w:rsidRDefault="0083270E" w:rsidP="0075044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При определении 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5044E">
        <w:rPr>
          <w:rFonts w:ascii="Times New Roman" w:hAnsi="Times New Roman" w:cs="Times New Roman"/>
          <w:sz w:val="28"/>
          <w:szCs w:val="28"/>
        </w:rPr>
        <w:t xml:space="preserve"> по табличным значениям СП [3, 4] учёт степени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выветрелости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44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5044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wr</w:t>
      </w:r>
      <w:proofErr w:type="spellEnd"/>
      <w:r w:rsidRPr="0075044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5044E">
        <w:rPr>
          <w:rFonts w:ascii="Times New Roman" w:hAnsi="Times New Roman" w:cs="Times New Roman"/>
          <w:sz w:val="28"/>
          <w:szCs w:val="28"/>
        </w:rPr>
        <w:t xml:space="preserve">снижает расчётное сопротивление значительно больше, чем коэффициент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5044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75044E">
        <w:rPr>
          <w:rFonts w:ascii="Times New Roman" w:hAnsi="Times New Roman" w:cs="Times New Roman"/>
          <w:sz w:val="28"/>
          <w:szCs w:val="28"/>
        </w:rPr>
        <w:t xml:space="preserve">. В целом же учёт обоих этих </w:t>
      </w:r>
      <w:r w:rsidRPr="0075044E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коэффициентов даёт существенно заниженную (более чем в 10 раз) величину по сравнению с результатами испытаний 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75044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75044E">
        <w:rPr>
          <w:rFonts w:ascii="Times New Roman" w:hAnsi="Times New Roman" w:cs="Times New Roman"/>
          <w:sz w:val="28"/>
          <w:szCs w:val="28"/>
        </w:rPr>
        <w:t>;</w:t>
      </w:r>
    </w:p>
    <w:p w:rsidR="0083270E" w:rsidRPr="0075044E" w:rsidRDefault="00DE20C0" w:rsidP="0075044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Близость</w:t>
      </w:r>
      <w:r w:rsidR="0083270E"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83270E"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="0083270E" w:rsidRPr="0075044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83270E" w:rsidRPr="0075044E">
        <w:rPr>
          <w:rFonts w:ascii="Times New Roman" w:hAnsi="Times New Roman" w:cs="Times New Roman"/>
          <w:sz w:val="28"/>
          <w:szCs w:val="28"/>
        </w:rPr>
        <w:t xml:space="preserve"> к тем или иным расчётным значениям </w:t>
      </w:r>
      <w:r w:rsidR="0083270E" w:rsidRPr="0075044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3270E" w:rsidRPr="0075044E">
        <w:rPr>
          <w:rFonts w:ascii="Times New Roman" w:hAnsi="Times New Roman" w:cs="Times New Roman"/>
          <w:sz w:val="28"/>
          <w:szCs w:val="28"/>
        </w:rPr>
        <w:t xml:space="preserve"> будет полностью </w:t>
      </w:r>
      <w:r>
        <w:rPr>
          <w:rFonts w:ascii="Times New Roman" w:hAnsi="Times New Roman" w:cs="Times New Roman"/>
          <w:sz w:val="28"/>
          <w:szCs w:val="28"/>
        </w:rPr>
        <w:t xml:space="preserve">зависеть от учёта </w:t>
      </w:r>
      <w:r w:rsidR="0075044E">
        <w:rPr>
          <w:rFonts w:ascii="Times New Roman" w:hAnsi="Times New Roman" w:cs="Times New Roman"/>
          <w:sz w:val="28"/>
          <w:szCs w:val="28"/>
        </w:rPr>
        <w:t>фактора</w:t>
      </w:r>
      <w:r>
        <w:rPr>
          <w:rFonts w:ascii="Times New Roman" w:hAnsi="Times New Roman" w:cs="Times New Roman"/>
          <w:sz w:val="28"/>
          <w:szCs w:val="28"/>
        </w:rPr>
        <w:t xml:space="preserve"> заглубления сваи в скальную породу</w:t>
      </w:r>
      <w:r w:rsidR="0075044E">
        <w:rPr>
          <w:rFonts w:ascii="Times New Roman" w:hAnsi="Times New Roman" w:cs="Times New Roman"/>
          <w:sz w:val="28"/>
          <w:szCs w:val="28"/>
        </w:rPr>
        <w:t>;</w:t>
      </w:r>
    </w:p>
    <w:p w:rsidR="00BE04DE" w:rsidRPr="0075044E" w:rsidRDefault="00A74D14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В </w:t>
      </w:r>
      <w:r w:rsidR="00733DA2" w:rsidRPr="0075044E">
        <w:rPr>
          <w:rFonts w:ascii="Times New Roman" w:hAnsi="Times New Roman" w:cs="Times New Roman"/>
          <w:sz w:val="28"/>
          <w:szCs w:val="28"/>
        </w:rPr>
        <w:t xml:space="preserve">научной работе А.М. </w:t>
      </w:r>
      <w:proofErr w:type="spellStart"/>
      <w:r w:rsidR="00733DA2" w:rsidRPr="0075044E">
        <w:rPr>
          <w:rFonts w:ascii="Times New Roman" w:hAnsi="Times New Roman" w:cs="Times New Roman"/>
          <w:sz w:val="28"/>
          <w:szCs w:val="28"/>
        </w:rPr>
        <w:t>Дзагова</w:t>
      </w:r>
      <w:proofErr w:type="spellEnd"/>
      <w:r w:rsidR="00733DA2" w:rsidRPr="0075044E">
        <w:rPr>
          <w:rFonts w:ascii="Times New Roman" w:hAnsi="Times New Roman" w:cs="Times New Roman"/>
          <w:sz w:val="28"/>
          <w:szCs w:val="28"/>
        </w:rPr>
        <w:t xml:space="preserve"> и Д.Е. </w:t>
      </w:r>
      <w:proofErr w:type="spellStart"/>
      <w:r w:rsidR="00733DA2" w:rsidRPr="0075044E">
        <w:rPr>
          <w:rFonts w:ascii="Times New Roman" w:hAnsi="Times New Roman" w:cs="Times New Roman"/>
          <w:sz w:val="28"/>
          <w:szCs w:val="28"/>
        </w:rPr>
        <w:t>Разводовского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EC10F3" w:rsidRPr="0075044E">
        <w:rPr>
          <w:rFonts w:ascii="Times New Roman" w:hAnsi="Times New Roman" w:cs="Times New Roman"/>
          <w:sz w:val="28"/>
          <w:szCs w:val="28"/>
        </w:rPr>
        <w:t>[5]</w:t>
      </w:r>
      <w:r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521204" w:rsidRPr="0075044E">
        <w:rPr>
          <w:rFonts w:ascii="Times New Roman" w:hAnsi="Times New Roman" w:cs="Times New Roman"/>
          <w:sz w:val="28"/>
          <w:szCs w:val="28"/>
        </w:rPr>
        <w:t>б</w:t>
      </w:r>
      <w:r w:rsidR="00EC10F3" w:rsidRPr="0075044E">
        <w:rPr>
          <w:rFonts w:ascii="Times New Roman" w:hAnsi="Times New Roman" w:cs="Times New Roman"/>
          <w:sz w:val="28"/>
          <w:szCs w:val="28"/>
        </w:rPr>
        <w:t>ыло отмечено, что забивные сваи в зависимости от их длины и характеристик грунтов могут сочетать в себе особенности работы как висячих свай, так и свай-стоек. Были представлены предложения по совершенствованию проектирования фундаментов на забивных сваях-стойках.</w:t>
      </w:r>
    </w:p>
    <w:p w:rsidR="000B0AB6" w:rsidRPr="0075044E" w:rsidRDefault="000B0AB6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С выходом [6] несущую способность сваи-стойки, прорезающей толщу скальных и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малосжимаемых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грунтов, допускается определять с учетом расчетного сопротивления грунтов основания на ее боковой поверхности согласно приложению "З".</w:t>
      </w:r>
      <w:r w:rsidR="00E40A5A" w:rsidRPr="00750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4DE" w:rsidRPr="0075044E" w:rsidRDefault="00E40A5A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Н</w:t>
      </w:r>
      <w:r w:rsidR="00BE04DE" w:rsidRPr="0075044E">
        <w:rPr>
          <w:rFonts w:ascii="Times New Roman" w:hAnsi="Times New Roman" w:cs="Times New Roman"/>
          <w:sz w:val="28"/>
          <w:szCs w:val="28"/>
        </w:rPr>
        <w:t xml:space="preserve">емаловажный вопрос об оценке </w:t>
      </w:r>
      <w:proofErr w:type="spellStart"/>
      <w:r w:rsidR="00BE04DE" w:rsidRPr="0075044E">
        <w:rPr>
          <w:rFonts w:ascii="Times New Roman" w:hAnsi="Times New Roman" w:cs="Times New Roman"/>
          <w:sz w:val="28"/>
          <w:szCs w:val="28"/>
        </w:rPr>
        <w:t>тр</w:t>
      </w:r>
      <w:r w:rsidR="000B0AB6" w:rsidRPr="0075044E">
        <w:rPr>
          <w:rFonts w:ascii="Times New Roman" w:hAnsi="Times New Roman" w:cs="Times New Roman"/>
          <w:sz w:val="28"/>
          <w:szCs w:val="28"/>
        </w:rPr>
        <w:t>ещиноватости</w:t>
      </w:r>
      <w:proofErr w:type="spellEnd"/>
      <w:r w:rsidR="000B0AB6" w:rsidRPr="0075044E">
        <w:rPr>
          <w:rFonts w:ascii="Times New Roman" w:hAnsi="Times New Roman" w:cs="Times New Roman"/>
          <w:sz w:val="28"/>
          <w:szCs w:val="28"/>
        </w:rPr>
        <w:t xml:space="preserve"> скальных грунтов</w:t>
      </w:r>
      <w:r w:rsidRPr="0075044E">
        <w:rPr>
          <w:rFonts w:ascii="Times New Roman" w:hAnsi="Times New Roman" w:cs="Times New Roman"/>
          <w:sz w:val="28"/>
          <w:szCs w:val="28"/>
        </w:rPr>
        <w:t xml:space="preserve"> бы</w:t>
      </w:r>
      <w:r w:rsidR="0037359F" w:rsidRPr="0075044E">
        <w:rPr>
          <w:rFonts w:ascii="Times New Roman" w:hAnsi="Times New Roman" w:cs="Times New Roman"/>
          <w:sz w:val="28"/>
          <w:szCs w:val="28"/>
        </w:rPr>
        <w:t>л рассмотрен в работе</w:t>
      </w:r>
      <w:r w:rsidR="00A3589D">
        <w:rPr>
          <w:rFonts w:ascii="Times New Roman" w:hAnsi="Times New Roman" w:cs="Times New Roman"/>
          <w:sz w:val="28"/>
          <w:szCs w:val="28"/>
        </w:rPr>
        <w:t xml:space="preserve"> В.В. Лушникова </w:t>
      </w:r>
      <w:r w:rsidR="000B0AB6" w:rsidRPr="0075044E">
        <w:rPr>
          <w:rFonts w:ascii="Times New Roman" w:hAnsi="Times New Roman" w:cs="Times New Roman"/>
          <w:sz w:val="28"/>
          <w:szCs w:val="28"/>
        </w:rPr>
        <w:t>[7</w:t>
      </w:r>
      <w:r w:rsidR="00BE04DE" w:rsidRPr="0075044E">
        <w:rPr>
          <w:rFonts w:ascii="Times New Roman" w:hAnsi="Times New Roman" w:cs="Times New Roman"/>
          <w:sz w:val="28"/>
          <w:szCs w:val="28"/>
        </w:rPr>
        <w:t>]. В</w:t>
      </w:r>
      <w:r w:rsidR="0037359F" w:rsidRPr="0075044E">
        <w:rPr>
          <w:rFonts w:ascii="Times New Roman" w:hAnsi="Times New Roman" w:cs="Times New Roman"/>
          <w:sz w:val="28"/>
          <w:szCs w:val="28"/>
        </w:rPr>
        <w:t xml:space="preserve"> данной</w:t>
      </w:r>
      <w:r w:rsidR="00521204" w:rsidRPr="0075044E">
        <w:rPr>
          <w:rFonts w:ascii="Times New Roman" w:hAnsi="Times New Roman" w:cs="Times New Roman"/>
          <w:sz w:val="28"/>
          <w:szCs w:val="28"/>
        </w:rPr>
        <w:t xml:space="preserve"> статье о</w:t>
      </w:r>
      <w:r w:rsidR="0037359F" w:rsidRPr="0075044E">
        <w:rPr>
          <w:rFonts w:ascii="Times New Roman" w:hAnsi="Times New Roman" w:cs="Times New Roman"/>
          <w:sz w:val="28"/>
          <w:szCs w:val="28"/>
        </w:rPr>
        <w:t>тмечается</w:t>
      </w:r>
      <w:r w:rsidR="00BE04DE" w:rsidRPr="0075044E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 w:rsidR="0037359F" w:rsidRPr="0075044E">
        <w:rPr>
          <w:rFonts w:ascii="Times New Roman" w:hAnsi="Times New Roman" w:cs="Times New Roman"/>
          <w:sz w:val="28"/>
          <w:szCs w:val="28"/>
        </w:rPr>
        <w:t xml:space="preserve"> значительного</w:t>
      </w:r>
      <w:r w:rsidR="00BE04DE" w:rsidRPr="0075044E">
        <w:rPr>
          <w:rFonts w:ascii="Times New Roman" w:hAnsi="Times New Roman" w:cs="Times New Roman"/>
          <w:sz w:val="28"/>
          <w:szCs w:val="28"/>
        </w:rPr>
        <w:t xml:space="preserve"> уточнения нормативных методик, в частности, при оценке </w:t>
      </w:r>
      <w:proofErr w:type="spellStart"/>
      <w:r w:rsidR="00BE04DE"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="00BE04DE" w:rsidRPr="0075044E">
        <w:rPr>
          <w:rFonts w:ascii="Times New Roman" w:hAnsi="Times New Roman" w:cs="Times New Roman"/>
          <w:sz w:val="28"/>
          <w:szCs w:val="28"/>
        </w:rPr>
        <w:t xml:space="preserve"> грунтов, для обеспечения корректной сходимости расчётов с результатами полевых испытаний.</w:t>
      </w:r>
      <w:r w:rsidR="00521204" w:rsidRPr="0075044E">
        <w:rPr>
          <w:rFonts w:ascii="Times New Roman" w:hAnsi="Times New Roman" w:cs="Times New Roman"/>
          <w:sz w:val="28"/>
          <w:szCs w:val="28"/>
        </w:rPr>
        <w:t xml:space="preserve"> С</w:t>
      </w:r>
      <w:r w:rsidR="00570EA3" w:rsidRPr="0075044E">
        <w:rPr>
          <w:rFonts w:ascii="Times New Roman" w:hAnsi="Times New Roman" w:cs="Times New Roman"/>
          <w:sz w:val="28"/>
          <w:szCs w:val="28"/>
        </w:rPr>
        <w:t xml:space="preserve">деланы выводы о необходимости уточнения основных положений нормативов </w:t>
      </w:r>
      <w:r w:rsidR="000B0AB6" w:rsidRPr="0075044E">
        <w:rPr>
          <w:rFonts w:ascii="Times New Roman" w:hAnsi="Times New Roman" w:cs="Times New Roman"/>
          <w:sz w:val="28"/>
          <w:szCs w:val="28"/>
        </w:rPr>
        <w:t>[3, 8</w:t>
      </w:r>
      <w:r w:rsidR="00570EA3" w:rsidRPr="0075044E">
        <w:rPr>
          <w:rFonts w:ascii="Times New Roman" w:hAnsi="Times New Roman" w:cs="Times New Roman"/>
          <w:sz w:val="28"/>
          <w:szCs w:val="28"/>
        </w:rPr>
        <w:t xml:space="preserve">] относительно расчётов несущей способности свай-стоек и оценки </w:t>
      </w:r>
      <w:proofErr w:type="spellStart"/>
      <w:r w:rsidR="00570EA3" w:rsidRPr="0075044E">
        <w:rPr>
          <w:rFonts w:ascii="Times New Roman" w:hAnsi="Times New Roman" w:cs="Times New Roman"/>
          <w:sz w:val="28"/>
          <w:szCs w:val="28"/>
        </w:rPr>
        <w:t>тре</w:t>
      </w:r>
      <w:r w:rsidR="0037359F" w:rsidRPr="0075044E">
        <w:rPr>
          <w:rFonts w:ascii="Times New Roman" w:hAnsi="Times New Roman" w:cs="Times New Roman"/>
          <w:sz w:val="28"/>
          <w:szCs w:val="28"/>
        </w:rPr>
        <w:t>щиноватости</w:t>
      </w:r>
      <w:proofErr w:type="spellEnd"/>
      <w:r w:rsidR="0037359F" w:rsidRPr="0075044E">
        <w:rPr>
          <w:rFonts w:ascii="Times New Roman" w:hAnsi="Times New Roman" w:cs="Times New Roman"/>
          <w:sz w:val="28"/>
          <w:szCs w:val="28"/>
        </w:rPr>
        <w:t xml:space="preserve"> скальных грунтов. Отмечено, что в </w:t>
      </w:r>
      <w:r w:rsidR="00570EA3" w:rsidRPr="0075044E">
        <w:rPr>
          <w:rFonts w:ascii="Times New Roman" w:hAnsi="Times New Roman" w:cs="Times New Roman"/>
          <w:sz w:val="28"/>
          <w:szCs w:val="28"/>
        </w:rPr>
        <w:t xml:space="preserve">различных нормативах необходимо устранить терминологическое разнообразие оценок скальных грунтов, а методику расчётов несущей способности свай-стоек на таких грунтах уточнить, обеспечив корректную сходимость расчётов с результатами полевых испытаний. </w:t>
      </w:r>
      <w:r w:rsidR="008F54EC" w:rsidRPr="0075044E">
        <w:rPr>
          <w:rFonts w:ascii="Times New Roman" w:hAnsi="Times New Roman" w:cs="Times New Roman"/>
          <w:sz w:val="28"/>
          <w:szCs w:val="28"/>
        </w:rPr>
        <w:t>Также б</w:t>
      </w:r>
      <w:r w:rsidR="00570EA3" w:rsidRPr="0075044E">
        <w:rPr>
          <w:rFonts w:ascii="Times New Roman" w:hAnsi="Times New Roman" w:cs="Times New Roman"/>
          <w:sz w:val="28"/>
          <w:szCs w:val="28"/>
        </w:rPr>
        <w:t>ыла отмечена необходимость совершенствования аппаратуры и методики испытаний, ориентированных на трещиноватые полускальные грунты.</w:t>
      </w:r>
    </w:p>
    <w:p w:rsidR="00091EC3" w:rsidRPr="0075044E" w:rsidRDefault="00C57AE3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Н</w:t>
      </w:r>
      <w:r w:rsidR="008E1A74" w:rsidRPr="0075044E">
        <w:rPr>
          <w:rFonts w:ascii="Times New Roman" w:hAnsi="Times New Roman" w:cs="Times New Roman"/>
          <w:sz w:val="28"/>
          <w:szCs w:val="28"/>
        </w:rPr>
        <w:t xml:space="preserve">а основании предыдущей статьи, были выдвинуты основные предложения к проекту норматива по испытаниям скальных грунтов в полевых условиях </w:t>
      </w:r>
      <w:r w:rsidR="000B0AB6" w:rsidRPr="0075044E">
        <w:rPr>
          <w:rFonts w:ascii="Times New Roman" w:hAnsi="Times New Roman" w:cs="Times New Roman"/>
          <w:sz w:val="28"/>
          <w:szCs w:val="28"/>
        </w:rPr>
        <w:t>[9</w:t>
      </w:r>
      <w:r w:rsidR="008E1A74" w:rsidRPr="0075044E">
        <w:rPr>
          <w:rFonts w:ascii="Times New Roman" w:hAnsi="Times New Roman" w:cs="Times New Roman"/>
          <w:sz w:val="28"/>
          <w:szCs w:val="28"/>
        </w:rPr>
        <w:t xml:space="preserve">]. С выходом </w:t>
      </w:r>
      <w:r w:rsidR="00A3589D">
        <w:rPr>
          <w:rFonts w:ascii="Times New Roman" w:hAnsi="Times New Roman" w:cs="Times New Roman"/>
          <w:sz w:val="28"/>
          <w:szCs w:val="28"/>
        </w:rPr>
        <w:t xml:space="preserve">актуализированной </w:t>
      </w:r>
      <w:r w:rsidR="008E1A74" w:rsidRPr="0075044E">
        <w:rPr>
          <w:rFonts w:ascii="Times New Roman" w:hAnsi="Times New Roman" w:cs="Times New Roman"/>
          <w:sz w:val="28"/>
          <w:szCs w:val="28"/>
        </w:rPr>
        <w:t>главы</w:t>
      </w:r>
      <w:r w:rsidR="00A3589D">
        <w:rPr>
          <w:rFonts w:ascii="Times New Roman" w:hAnsi="Times New Roman" w:cs="Times New Roman"/>
          <w:sz w:val="28"/>
          <w:szCs w:val="28"/>
        </w:rPr>
        <w:t xml:space="preserve"> СП 24.13330.20111 "Свайные фундаменты"</w:t>
      </w:r>
      <w:r w:rsidR="008E1A74" w:rsidRPr="0075044E">
        <w:rPr>
          <w:rFonts w:ascii="Times New Roman" w:hAnsi="Times New Roman" w:cs="Times New Roman"/>
          <w:sz w:val="28"/>
          <w:szCs w:val="28"/>
        </w:rPr>
        <w:t xml:space="preserve"> [3] проблема оценки несущей способности буронабивных свай-стоек крайне обострилась в связи с необходимостью учёта </w:t>
      </w:r>
      <w:proofErr w:type="spellStart"/>
      <w:r w:rsidR="008E1A74"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="008E1A74" w:rsidRPr="0075044E">
        <w:rPr>
          <w:rFonts w:ascii="Times New Roman" w:hAnsi="Times New Roman" w:cs="Times New Roman"/>
          <w:sz w:val="28"/>
          <w:szCs w:val="28"/>
        </w:rPr>
        <w:t xml:space="preserve"> скальных грунтов, которая существенно снижает расчётные значения их несущей способности. Многочисленные проведённые испытания свай, свидетельствовали о значительных различиях расчётных и полевых оценок несущей способности свай, а на первое место выдвигается проблема испытаний скальных грунтов в полевых условиях.</w:t>
      </w:r>
    </w:p>
    <w:p w:rsidR="00091EC3" w:rsidRPr="0075044E" w:rsidRDefault="00091EC3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Предложения были основаны на опыте проведения испытаний скальных грунтов Среднего Урала и касались назначения оптимальных </w:t>
      </w:r>
      <w:r w:rsidRPr="0075044E">
        <w:rPr>
          <w:rFonts w:ascii="Times New Roman" w:hAnsi="Times New Roman" w:cs="Times New Roman"/>
          <w:sz w:val="28"/>
          <w:szCs w:val="28"/>
        </w:rPr>
        <w:lastRenderedPageBreak/>
        <w:t xml:space="preserve">размеров штампов, режимов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нагружения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>, выдержки нагрузок во времени, установления предельных нагрузок на штампы при испытаниях.</w:t>
      </w:r>
    </w:p>
    <w:p w:rsidR="00091EC3" w:rsidRPr="0075044E" w:rsidRDefault="00091EC3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Методика расчёта буронабивных свай в скальных грунтах на действие осевых сжимающих нагрузок была предложена в</w:t>
      </w:r>
      <w:r w:rsidR="000A38B2" w:rsidRPr="0075044E">
        <w:rPr>
          <w:rFonts w:ascii="Times New Roman" w:hAnsi="Times New Roman" w:cs="Times New Roman"/>
          <w:sz w:val="28"/>
          <w:szCs w:val="28"/>
        </w:rPr>
        <w:t xml:space="preserve"> научной работе М.Г. Зерцалова, М.В. </w:t>
      </w:r>
      <w:proofErr w:type="spellStart"/>
      <w:r w:rsidR="000A38B2" w:rsidRPr="0075044E">
        <w:rPr>
          <w:rFonts w:ascii="Times New Roman" w:hAnsi="Times New Roman" w:cs="Times New Roman"/>
          <w:sz w:val="28"/>
          <w:szCs w:val="28"/>
        </w:rPr>
        <w:t>Никишкина</w:t>
      </w:r>
      <w:proofErr w:type="spellEnd"/>
      <w:r w:rsidR="000A38B2" w:rsidRPr="0075044E">
        <w:rPr>
          <w:rFonts w:ascii="Times New Roman" w:hAnsi="Times New Roman" w:cs="Times New Roman"/>
          <w:sz w:val="28"/>
          <w:szCs w:val="28"/>
        </w:rPr>
        <w:t xml:space="preserve"> и И.Н. Хохлова </w:t>
      </w:r>
      <w:r w:rsidRPr="0075044E">
        <w:rPr>
          <w:rFonts w:ascii="Times New Roman" w:hAnsi="Times New Roman" w:cs="Times New Roman"/>
          <w:sz w:val="28"/>
          <w:szCs w:val="28"/>
        </w:rPr>
        <w:t>[</w:t>
      </w:r>
      <w:r w:rsidR="000B0AB6" w:rsidRPr="0075044E">
        <w:rPr>
          <w:rFonts w:ascii="Times New Roman" w:hAnsi="Times New Roman" w:cs="Times New Roman"/>
          <w:sz w:val="28"/>
          <w:szCs w:val="28"/>
        </w:rPr>
        <w:t>10</w:t>
      </w:r>
      <w:r w:rsidRPr="0075044E">
        <w:rPr>
          <w:rFonts w:ascii="Times New Roman" w:hAnsi="Times New Roman" w:cs="Times New Roman"/>
          <w:sz w:val="28"/>
          <w:szCs w:val="28"/>
        </w:rPr>
        <w:t>]</w:t>
      </w:r>
      <w:r w:rsidR="0076491D" w:rsidRPr="0075044E">
        <w:rPr>
          <w:rFonts w:ascii="Times New Roman" w:hAnsi="Times New Roman" w:cs="Times New Roman"/>
          <w:sz w:val="28"/>
          <w:szCs w:val="28"/>
        </w:rPr>
        <w:t>.</w:t>
      </w:r>
      <w:r w:rsidR="00723FDC">
        <w:rPr>
          <w:rFonts w:ascii="Times New Roman" w:hAnsi="Times New Roman" w:cs="Times New Roman"/>
          <w:sz w:val="28"/>
          <w:szCs w:val="28"/>
        </w:rPr>
        <w:t xml:space="preserve"> </w:t>
      </w:r>
      <w:r w:rsidR="0076491D" w:rsidRPr="0075044E">
        <w:rPr>
          <w:rFonts w:ascii="Times New Roman" w:hAnsi="Times New Roman" w:cs="Times New Roman"/>
          <w:sz w:val="28"/>
          <w:szCs w:val="28"/>
        </w:rPr>
        <w:t>Была рассмотрена работа одиночных буровых железобетонных свай в скальных массивах. Была предложена методика расчёта свай на вертикальные нагрузки с учётом особенностей изменения напряжённо-деформированного состояния системы "свая - скальный массив" при действии сжимающих нагрузок.</w:t>
      </w:r>
    </w:p>
    <w:p w:rsidR="0076491D" w:rsidRPr="0075044E" w:rsidRDefault="0076491D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В итоге был разработан метод расчёта взаимодействия свай со скальными грунтами при действии вертикальных нагрузок, позволяющий на предварительных стадиях проектирования определять несущую способность и осадку сваи.</w:t>
      </w:r>
    </w:p>
    <w:p w:rsidR="0076491D" w:rsidRPr="0075044E" w:rsidRDefault="0076491D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Полученные результаты свидетельствовали о том, что предлагаемая в [3] методика расчёта свайных фундаментов в скальных грунтах не учитывает многих факторов, оказывающих значительное влияние на несущую способность и осадки свай, что, как правило, приводит, к завышению результатов.</w:t>
      </w:r>
    </w:p>
    <w:p w:rsidR="0076491D" w:rsidRPr="0075044E" w:rsidRDefault="0076491D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Отмечается необходимость дальнейшего изучения механизма взаимодействия свай со скальным массивом и корректировки существующих нормативных документов.</w:t>
      </w:r>
    </w:p>
    <w:p w:rsidR="006416C7" w:rsidRPr="0075044E" w:rsidRDefault="00C57AE3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В</w:t>
      </w:r>
      <w:r w:rsidR="006416C7"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0A38B2" w:rsidRPr="0075044E">
        <w:rPr>
          <w:rFonts w:ascii="Times New Roman" w:hAnsi="Times New Roman" w:cs="Times New Roman"/>
          <w:sz w:val="28"/>
          <w:szCs w:val="28"/>
        </w:rPr>
        <w:t>научной работе М.Э. Славина и М.С. Маркина</w:t>
      </w:r>
      <w:r w:rsidR="006416C7"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0B0AB6" w:rsidRPr="0075044E">
        <w:rPr>
          <w:rFonts w:ascii="Times New Roman" w:hAnsi="Times New Roman" w:cs="Times New Roman"/>
          <w:sz w:val="28"/>
          <w:szCs w:val="28"/>
        </w:rPr>
        <w:t>[11</w:t>
      </w:r>
      <w:r w:rsidR="006416C7" w:rsidRPr="0075044E">
        <w:rPr>
          <w:rFonts w:ascii="Times New Roman" w:hAnsi="Times New Roman" w:cs="Times New Roman"/>
          <w:sz w:val="28"/>
          <w:szCs w:val="28"/>
        </w:rPr>
        <w:t xml:space="preserve">] была рассмотрена </w:t>
      </w:r>
      <w:r w:rsidR="00927C60" w:rsidRPr="0075044E">
        <w:rPr>
          <w:rFonts w:ascii="Times New Roman" w:hAnsi="Times New Roman" w:cs="Times New Roman"/>
          <w:sz w:val="28"/>
          <w:szCs w:val="28"/>
        </w:rPr>
        <w:t xml:space="preserve">возможность оценки прочностных свойств скальных пород в зонах дробления и повышенной </w:t>
      </w:r>
      <w:proofErr w:type="spellStart"/>
      <w:r w:rsidR="00927C60"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="00927C60" w:rsidRPr="0075044E">
        <w:rPr>
          <w:rFonts w:ascii="Times New Roman" w:hAnsi="Times New Roman" w:cs="Times New Roman"/>
          <w:sz w:val="28"/>
          <w:szCs w:val="28"/>
        </w:rPr>
        <w:t xml:space="preserve">. Была исследована связь взаимосвязь плотности и коэффициента </w:t>
      </w:r>
      <w:proofErr w:type="spellStart"/>
      <w:r w:rsidR="00927C60" w:rsidRPr="0075044E">
        <w:rPr>
          <w:rFonts w:ascii="Times New Roman" w:hAnsi="Times New Roman" w:cs="Times New Roman"/>
          <w:sz w:val="28"/>
          <w:szCs w:val="28"/>
        </w:rPr>
        <w:t>водопоглощения</w:t>
      </w:r>
      <w:proofErr w:type="spellEnd"/>
      <w:r w:rsidR="00927C60" w:rsidRPr="0075044E">
        <w:rPr>
          <w:rFonts w:ascii="Times New Roman" w:hAnsi="Times New Roman" w:cs="Times New Roman"/>
          <w:sz w:val="28"/>
          <w:szCs w:val="28"/>
        </w:rPr>
        <w:t xml:space="preserve"> представительной выборки образцов доломита с пределом их прочности через коэффициенты парной и множественной корреляций. Предложено для характеристики таких пород применять методы, разработанные для крупнообломочных грунтов, дресвы и щебня.</w:t>
      </w:r>
    </w:p>
    <w:p w:rsidR="006416C7" w:rsidRPr="0075044E" w:rsidRDefault="00927C60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Было доказано, что существует зависимость показателя прочности на сжатие разрушенных скальных грунтов от их плотности и показателя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водопоглощения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>. Показатель прочности можно рассчитать по уравнению множественной регрессии для грунтов, где содержание скальных обломков составляет более 90%. Для характеристики прочностных свойств скальных пород в зонах дробления было рекомендовано пользоваться методикой, разработанной для крупнообломочных грунтов</w:t>
      </w:r>
      <w:r w:rsidR="00930B8E" w:rsidRPr="0075044E">
        <w:rPr>
          <w:rFonts w:ascii="Times New Roman" w:hAnsi="Times New Roman" w:cs="Times New Roman"/>
          <w:sz w:val="28"/>
          <w:szCs w:val="28"/>
        </w:rPr>
        <w:t>.</w:t>
      </w:r>
    </w:p>
    <w:p w:rsidR="00930B8E" w:rsidRPr="0075044E" w:rsidRDefault="00930B8E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Перечень факторов, влияющих на несущую способность заглублённых в скальный массив свай, а так же на их осадки досконально представлен и разобран в </w:t>
      </w:r>
      <w:r w:rsidR="00723FDC">
        <w:rPr>
          <w:rFonts w:ascii="Times New Roman" w:hAnsi="Times New Roman" w:cs="Times New Roman"/>
          <w:sz w:val="28"/>
          <w:szCs w:val="28"/>
        </w:rPr>
        <w:t>труде</w:t>
      </w:r>
      <w:r w:rsidRPr="0075044E">
        <w:rPr>
          <w:rFonts w:ascii="Times New Roman" w:hAnsi="Times New Roman" w:cs="Times New Roman"/>
          <w:sz w:val="28"/>
          <w:szCs w:val="28"/>
        </w:rPr>
        <w:t xml:space="preserve"> М.Г. Зерцалова [</w:t>
      </w:r>
      <w:r w:rsidR="00723E3B" w:rsidRPr="0075044E">
        <w:rPr>
          <w:rFonts w:ascii="Times New Roman" w:hAnsi="Times New Roman" w:cs="Times New Roman"/>
          <w:sz w:val="28"/>
          <w:szCs w:val="28"/>
        </w:rPr>
        <w:t>12</w:t>
      </w:r>
      <w:r w:rsidRPr="0075044E">
        <w:rPr>
          <w:rFonts w:ascii="Times New Roman" w:hAnsi="Times New Roman" w:cs="Times New Roman"/>
          <w:sz w:val="28"/>
          <w:szCs w:val="28"/>
        </w:rPr>
        <w:t>]: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lastRenderedPageBreak/>
        <w:t>отношение глубины заглубленной части сваи к её диаметру (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5044E">
        <w:rPr>
          <w:rFonts w:ascii="Times New Roman" w:hAnsi="Times New Roman" w:cs="Times New Roman"/>
          <w:sz w:val="28"/>
          <w:szCs w:val="28"/>
        </w:rPr>
        <w:t>/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5044E">
        <w:rPr>
          <w:rFonts w:ascii="Times New Roman" w:hAnsi="Times New Roman" w:cs="Times New Roman"/>
          <w:sz w:val="28"/>
          <w:szCs w:val="28"/>
        </w:rPr>
        <w:t>);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соотношение модулей упругости бетона и скального массива;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прочность скального массива вокруг и под нижним концом сваи;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шероховатость стенок скважины;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наличие на дне скважины под концом сваи бурового шлама и другого мусора;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слоистость скального массива, если слои имеют различную прочность и модули упругости;</w:t>
      </w:r>
    </w:p>
    <w:p w:rsidR="00930B8E" w:rsidRPr="0075044E" w:rsidRDefault="00930B8E" w:rsidP="0075044E">
      <w:pPr>
        <w:pStyle w:val="a3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ползучесть скальных пород в зоне контакта бетона со скальным массивом, приводящая к увеличивающимся во времени осадкам сваи</w:t>
      </w:r>
    </w:p>
    <w:p w:rsidR="00927C60" w:rsidRPr="0075044E" w:rsidRDefault="00927C60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930B8E" w:rsidRPr="0075044E" w:rsidRDefault="00930B8E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Приведённый в данной статье материал показывает, насколько сложной является работа свайных фундаментов в полускальных массивах и сколько факторов оказывается влияние на их несущую способность.</w:t>
      </w:r>
      <w:r w:rsidR="00723E3B"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Pr="0075044E">
        <w:rPr>
          <w:rFonts w:ascii="Times New Roman" w:hAnsi="Times New Roman" w:cs="Times New Roman"/>
          <w:sz w:val="28"/>
          <w:szCs w:val="28"/>
        </w:rPr>
        <w:t>Тем не менее, приведённые примеры освещают лишь часть проблемы, с которой сталкиваются инженеры при проектировании и сооружении свайных фундаментов на полускальных основаниях</w:t>
      </w:r>
      <w:r w:rsidR="00723E3B" w:rsidRPr="0075044E">
        <w:rPr>
          <w:rFonts w:ascii="Times New Roman" w:hAnsi="Times New Roman" w:cs="Times New Roman"/>
          <w:sz w:val="28"/>
          <w:szCs w:val="28"/>
        </w:rPr>
        <w:t xml:space="preserve">. При этом в стороне остаются вопросы, связанные с исследованиями заглублённых в полускальный грунт свай при других вариантах их </w:t>
      </w:r>
      <w:proofErr w:type="spellStart"/>
      <w:r w:rsidR="00723E3B" w:rsidRPr="0075044E">
        <w:rPr>
          <w:rFonts w:ascii="Times New Roman" w:hAnsi="Times New Roman" w:cs="Times New Roman"/>
          <w:sz w:val="28"/>
          <w:szCs w:val="28"/>
        </w:rPr>
        <w:t>нагружения</w:t>
      </w:r>
      <w:proofErr w:type="spellEnd"/>
      <w:r w:rsidR="00723E3B" w:rsidRPr="0075044E">
        <w:rPr>
          <w:rFonts w:ascii="Times New Roman" w:hAnsi="Times New Roman" w:cs="Times New Roman"/>
          <w:sz w:val="28"/>
          <w:szCs w:val="28"/>
        </w:rPr>
        <w:t>: приложении горизонтальных нагрузок, действии выдёргивающих сил, поднятии сваи в случае, если они пересекают набухающие грунты и т.д.</w:t>
      </w:r>
    </w:p>
    <w:p w:rsidR="00927C60" w:rsidRPr="0075044E" w:rsidRDefault="00723E3B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Корректная </w:t>
      </w:r>
      <w:r w:rsidR="00927C60" w:rsidRPr="0075044E">
        <w:rPr>
          <w:rFonts w:ascii="Times New Roman" w:hAnsi="Times New Roman" w:cs="Times New Roman"/>
          <w:sz w:val="28"/>
          <w:szCs w:val="28"/>
        </w:rPr>
        <w:t>мет</w:t>
      </w:r>
      <w:r w:rsidR="0003296D" w:rsidRPr="0075044E">
        <w:rPr>
          <w:rFonts w:ascii="Times New Roman" w:hAnsi="Times New Roman" w:cs="Times New Roman"/>
          <w:sz w:val="28"/>
          <w:szCs w:val="28"/>
        </w:rPr>
        <w:t>одика расчёта несущей способности свай-стоек на полускальных грунтах</w:t>
      </w:r>
      <w:r w:rsidRPr="0075044E">
        <w:rPr>
          <w:rFonts w:ascii="Times New Roman" w:hAnsi="Times New Roman" w:cs="Times New Roman"/>
          <w:sz w:val="28"/>
          <w:szCs w:val="28"/>
        </w:rPr>
        <w:t xml:space="preserve"> до сих пор не представлена</w:t>
      </w:r>
      <w:r w:rsidR="0003296D" w:rsidRPr="0075044E">
        <w:rPr>
          <w:rFonts w:ascii="Times New Roman" w:hAnsi="Times New Roman" w:cs="Times New Roman"/>
          <w:sz w:val="28"/>
          <w:szCs w:val="28"/>
        </w:rPr>
        <w:t>. Методика расчёта несущей способности свай-стоек, представленная в [3]</w:t>
      </w:r>
      <w:r w:rsidR="00450FC3">
        <w:rPr>
          <w:rFonts w:ascii="Times New Roman" w:hAnsi="Times New Roman" w:cs="Times New Roman"/>
          <w:sz w:val="28"/>
          <w:szCs w:val="28"/>
        </w:rPr>
        <w:t xml:space="preserve"> и [6</w:t>
      </w:r>
      <w:r w:rsidR="00450FC3" w:rsidRPr="0075044E">
        <w:rPr>
          <w:rFonts w:ascii="Times New Roman" w:hAnsi="Times New Roman" w:cs="Times New Roman"/>
          <w:sz w:val="28"/>
          <w:szCs w:val="28"/>
        </w:rPr>
        <w:t>]</w:t>
      </w:r>
      <w:r w:rsidR="00450FC3">
        <w:rPr>
          <w:rFonts w:ascii="Times New Roman" w:hAnsi="Times New Roman" w:cs="Times New Roman"/>
          <w:sz w:val="28"/>
          <w:szCs w:val="28"/>
        </w:rPr>
        <w:t xml:space="preserve"> </w:t>
      </w:r>
      <w:r w:rsidR="0003296D" w:rsidRPr="0075044E">
        <w:rPr>
          <w:rFonts w:ascii="Times New Roman" w:hAnsi="Times New Roman" w:cs="Times New Roman"/>
          <w:sz w:val="28"/>
          <w:szCs w:val="28"/>
        </w:rPr>
        <w:t>не обеспечивает корректную сходимость с результатами полевых испытаний. Требуется уточнение данной методики для обеспечения корректной сходимости расчётов с результатами полевых испытаний.</w:t>
      </w:r>
    </w:p>
    <w:p w:rsidR="0003296D" w:rsidRPr="0075044E" w:rsidRDefault="0003296D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Требуется уточнение основных положений нормативов, касающихся расчётов свай-стоек и оценки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скальных пород.</w:t>
      </w:r>
    </w:p>
    <w:p w:rsidR="0003296D" w:rsidRPr="0075044E" w:rsidRDefault="0003296D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Требуется пересмотр системы инженерных изысканий. Сначала должно быть обосновано решение о типе фундамента, а затем, если будет принят свайный - провести испытания достаточного числа свай для принятия оптимального проектного решения.</w:t>
      </w:r>
    </w:p>
    <w:p w:rsidR="006F65EC" w:rsidRPr="0075044E" w:rsidRDefault="006F65EC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Имеется необходимость совершенствования аппаратуры и методики испытаний, ориентированных на трещиноватые полускальные грунты.</w:t>
      </w:r>
    </w:p>
    <w:p w:rsidR="006F65EC" w:rsidRPr="0075044E" w:rsidRDefault="006F65EC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Учитывая невозможность формального использования положений </w:t>
      </w:r>
      <w:r w:rsidR="000B0AB6" w:rsidRPr="0075044E">
        <w:rPr>
          <w:rFonts w:ascii="Times New Roman" w:hAnsi="Times New Roman" w:cs="Times New Roman"/>
          <w:sz w:val="28"/>
          <w:szCs w:val="28"/>
        </w:rPr>
        <w:t>[1</w:t>
      </w:r>
      <w:r w:rsidR="00723E3B" w:rsidRPr="0075044E">
        <w:rPr>
          <w:rFonts w:ascii="Times New Roman" w:hAnsi="Times New Roman" w:cs="Times New Roman"/>
          <w:sz w:val="28"/>
          <w:szCs w:val="28"/>
        </w:rPr>
        <w:t>3</w:t>
      </w:r>
      <w:r w:rsidRPr="0075044E">
        <w:rPr>
          <w:rFonts w:ascii="Times New Roman" w:hAnsi="Times New Roman" w:cs="Times New Roman"/>
          <w:sz w:val="28"/>
          <w:szCs w:val="28"/>
        </w:rPr>
        <w:t xml:space="preserve">] для испытаний свай-стоек в скальных грунтах (в первую очередь </w:t>
      </w:r>
      <w:r w:rsidRPr="0075044E">
        <w:rPr>
          <w:rFonts w:ascii="Times New Roman" w:hAnsi="Times New Roman" w:cs="Times New Roman"/>
          <w:sz w:val="28"/>
          <w:szCs w:val="28"/>
        </w:rPr>
        <w:lastRenderedPageBreak/>
        <w:t>трещиноватых), целесообразно разработать норматив, регламентирующий проведение таких испытаний.</w:t>
      </w:r>
    </w:p>
    <w:p w:rsidR="006F65EC" w:rsidRPr="0075044E" w:rsidRDefault="006F65EC" w:rsidP="007504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Необходимы дальнейшие исследования по разработке предложений к нормативному документу для испытаний буронабивных и забивных свай в скальных грунтах, поскольку, как отмечалось, действующие нормативы на такие испытания также не распространяются.</w:t>
      </w:r>
    </w:p>
    <w:p w:rsidR="00C6758F" w:rsidRPr="0075044E" w:rsidRDefault="00091EC3" w:rsidP="007504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b/>
          <w:sz w:val="28"/>
          <w:szCs w:val="28"/>
        </w:rPr>
        <w:t>Б</w:t>
      </w:r>
      <w:r w:rsidR="00C6758F" w:rsidRPr="0075044E">
        <w:rPr>
          <w:rFonts w:ascii="Times New Roman" w:hAnsi="Times New Roman" w:cs="Times New Roman"/>
          <w:b/>
          <w:sz w:val="28"/>
          <w:szCs w:val="28"/>
        </w:rPr>
        <w:t>иблиографический список</w:t>
      </w:r>
    </w:p>
    <w:p w:rsidR="00C6758F" w:rsidRPr="0075044E" w:rsidRDefault="00C6758F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А.Б. Пономарёв, А.В. Захаров, Д.Н.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Сурсанов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>. К вопросу использования верхнепермских отложений в качестве грунтовых оснований</w:t>
      </w:r>
      <w:r w:rsidR="000E6864" w:rsidRPr="0075044E">
        <w:rPr>
          <w:rFonts w:ascii="Times New Roman" w:hAnsi="Times New Roman" w:cs="Times New Roman"/>
          <w:sz w:val="28"/>
          <w:szCs w:val="28"/>
        </w:rPr>
        <w:t xml:space="preserve">. // Вестник ПНИПУ. </w:t>
      </w:r>
      <w:proofErr w:type="spellStart"/>
      <w:r w:rsidR="000E6864" w:rsidRPr="0075044E">
        <w:rPr>
          <w:rFonts w:ascii="Times New Roman" w:hAnsi="Times New Roman" w:cs="Times New Roman"/>
          <w:sz w:val="28"/>
          <w:szCs w:val="28"/>
        </w:rPr>
        <w:t>Урбанистика</w:t>
      </w:r>
      <w:proofErr w:type="spellEnd"/>
      <w:r w:rsidR="000E6864" w:rsidRPr="0075044E">
        <w:rPr>
          <w:rFonts w:ascii="Times New Roman" w:hAnsi="Times New Roman" w:cs="Times New Roman"/>
          <w:sz w:val="28"/>
          <w:szCs w:val="28"/>
        </w:rPr>
        <w:t xml:space="preserve"> (ПНИПУ). 2011. №1. С. 74-80</w:t>
      </w:r>
    </w:p>
    <w:p w:rsidR="000E6864" w:rsidRPr="0075044E" w:rsidRDefault="006D2330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А.Б. Пономарёв, Д.Н.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Сурсанов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. К вопросу определения несущей способности свай, опирающихся на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выветрелые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скальные грунты.  </w:t>
      </w:r>
      <w:r w:rsidRPr="0075044E"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Pr="0075044E"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ВолгГАСУ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>. Серия: Строительство и архитектура. 2013. Выпуск 32 (51). С. 42-48</w:t>
      </w:r>
    </w:p>
    <w:p w:rsidR="00570EA3" w:rsidRPr="0075044E" w:rsidRDefault="00570EA3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СП 24.13330.2011. Сва</w:t>
      </w:r>
      <w:r w:rsidR="00286114" w:rsidRPr="0075044E">
        <w:rPr>
          <w:rFonts w:ascii="Times New Roman" w:hAnsi="Times New Roman" w:cs="Times New Roman"/>
          <w:sz w:val="28"/>
          <w:szCs w:val="28"/>
        </w:rPr>
        <w:t>йные фундаменты. М., 2011. 90 с</w:t>
      </w:r>
    </w:p>
    <w:p w:rsidR="006D2330" w:rsidRPr="0075044E" w:rsidRDefault="000B0AB6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СП 22.13330.2016</w:t>
      </w:r>
      <w:r w:rsidR="006D2330" w:rsidRPr="0075044E">
        <w:rPr>
          <w:rFonts w:ascii="Times New Roman" w:hAnsi="Times New Roman" w:cs="Times New Roman"/>
          <w:sz w:val="28"/>
          <w:szCs w:val="28"/>
        </w:rPr>
        <w:t xml:space="preserve">. Основания зданий и </w:t>
      </w:r>
      <w:r w:rsidR="00286114" w:rsidRPr="0075044E">
        <w:rPr>
          <w:rFonts w:ascii="Times New Roman" w:hAnsi="Times New Roman" w:cs="Times New Roman"/>
          <w:sz w:val="28"/>
          <w:szCs w:val="28"/>
        </w:rPr>
        <w:t>сооружений. М., 2016. 220 с</w:t>
      </w:r>
    </w:p>
    <w:p w:rsidR="00EC10F3" w:rsidRPr="0075044E" w:rsidRDefault="00EC10F3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Дзагов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, Д.Е.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Разводовский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. О несущей способности забивных свай, опирающихся на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малосжимаемые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грунты. // ОФМГ. 2013. №5. С. 7-12</w:t>
      </w:r>
    </w:p>
    <w:p w:rsidR="000B0AB6" w:rsidRPr="0075044E" w:rsidRDefault="000B0AB6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Изменение № 1 к СП 24.13330.2011 «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286114" w:rsidRPr="0075044E">
        <w:rPr>
          <w:rFonts w:ascii="Times New Roman" w:hAnsi="Times New Roman" w:cs="Times New Roman"/>
          <w:sz w:val="28"/>
          <w:szCs w:val="28"/>
        </w:rPr>
        <w:t xml:space="preserve"> 2.02.03-85 Свайные </w:t>
      </w:r>
      <w:proofErr w:type="spellStart"/>
      <w:r w:rsidR="00286114" w:rsidRPr="0075044E">
        <w:rPr>
          <w:rFonts w:ascii="Times New Roman" w:hAnsi="Times New Roman" w:cs="Times New Roman"/>
          <w:sz w:val="28"/>
          <w:szCs w:val="28"/>
        </w:rPr>
        <w:t>фунаменты</w:t>
      </w:r>
      <w:proofErr w:type="spellEnd"/>
      <w:r w:rsidR="00286114" w:rsidRPr="0075044E">
        <w:rPr>
          <w:rFonts w:ascii="Times New Roman" w:hAnsi="Times New Roman" w:cs="Times New Roman"/>
          <w:sz w:val="28"/>
          <w:szCs w:val="28"/>
        </w:rPr>
        <w:t xml:space="preserve">» </w:t>
      </w:r>
      <w:r w:rsidRPr="0075044E">
        <w:rPr>
          <w:rFonts w:ascii="Times New Roman" w:hAnsi="Times New Roman" w:cs="Times New Roman"/>
          <w:sz w:val="28"/>
          <w:szCs w:val="28"/>
        </w:rPr>
        <w:t>//</w:t>
      </w:r>
      <w:r w:rsidR="00286114" w:rsidRPr="0075044E">
        <w:rPr>
          <w:rFonts w:ascii="Times New Roman" w:hAnsi="Times New Roman" w:cs="Times New Roman"/>
          <w:sz w:val="28"/>
          <w:szCs w:val="28"/>
        </w:rPr>
        <w:t xml:space="preserve"> Приказ Минстроя России от 3 декабря 2016 г. № 885/пр.</w:t>
      </w:r>
      <w:r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="00286114" w:rsidRPr="0075044E">
        <w:rPr>
          <w:rFonts w:ascii="Times New Roman" w:hAnsi="Times New Roman" w:cs="Times New Roman"/>
          <w:sz w:val="28"/>
          <w:szCs w:val="28"/>
        </w:rPr>
        <w:t>18 с</w:t>
      </w:r>
    </w:p>
    <w:p w:rsidR="00BE04DE" w:rsidRPr="0075044E" w:rsidRDefault="00BE04DE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В.В. Лушников, Б.А. Солдатов, В.Е.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Маргулян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. Об оценке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трещиноватости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 скальных грунтов. // ОФМГ. 2014. №5. С. 25-28</w:t>
      </w:r>
    </w:p>
    <w:p w:rsidR="00570EA3" w:rsidRPr="0075044E" w:rsidRDefault="00570EA3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ГОСТ Р 25100-2011. Грунты. Классификация.</w:t>
      </w:r>
      <w:r w:rsidR="00286114" w:rsidRPr="0075044E">
        <w:rPr>
          <w:rFonts w:ascii="Times New Roman" w:hAnsi="Times New Roman" w:cs="Times New Roman"/>
          <w:sz w:val="28"/>
          <w:szCs w:val="28"/>
        </w:rPr>
        <w:t xml:space="preserve"> 37 с.</w:t>
      </w:r>
    </w:p>
    <w:p w:rsidR="008E1A74" w:rsidRPr="0075044E" w:rsidRDefault="008E1A74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>В.В. Лушников, Б.А. Солдатов, Л.А. Пивоваров. Основные предложения к проекту норматива по испытаниям скальных грунтов в полевых условиях. // Вестник ПНИПУ. Строительство и архитектура. 2015. №4. С. 36-49</w:t>
      </w:r>
    </w:p>
    <w:p w:rsidR="00091EC3" w:rsidRPr="0075044E" w:rsidRDefault="00091EC3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М.Г. Зерцалов, М.В.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Никишкин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 xml:space="preserve">, И.Н. Хохлов. К расчёту буронабивных свай в скальных грунтах на действие осевых сжимающих нагрузок. // </w:t>
      </w:r>
      <w:r w:rsidR="0076491D" w:rsidRPr="0075044E">
        <w:rPr>
          <w:rFonts w:ascii="Times New Roman" w:hAnsi="Times New Roman" w:cs="Times New Roman"/>
          <w:sz w:val="28"/>
          <w:szCs w:val="28"/>
        </w:rPr>
        <w:t>ОФМГ. 2017. №3. С. 2-8</w:t>
      </w:r>
    </w:p>
    <w:p w:rsidR="006F65EC" w:rsidRPr="0075044E" w:rsidRDefault="006416C7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 М.Э. Славин, М.С. Маркин. Об оценке физико-механических свойств трещиноватых и тонкослоистых скальных пород. // ОФМГ. 2018. №1. С. 14-16</w:t>
      </w:r>
    </w:p>
    <w:p w:rsidR="00723E3B" w:rsidRPr="0075044E" w:rsidRDefault="00723E3B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 М.Г. Зерцалов. </w:t>
      </w:r>
      <w:proofErr w:type="spellStart"/>
      <w:r w:rsidRPr="0075044E">
        <w:rPr>
          <w:rFonts w:ascii="Times New Roman" w:hAnsi="Times New Roman" w:cs="Times New Roman"/>
          <w:sz w:val="28"/>
          <w:szCs w:val="28"/>
        </w:rPr>
        <w:t>Геомеханика</w:t>
      </w:r>
      <w:proofErr w:type="spellEnd"/>
      <w:r w:rsidRPr="0075044E">
        <w:rPr>
          <w:rFonts w:ascii="Times New Roman" w:hAnsi="Times New Roman" w:cs="Times New Roman"/>
          <w:sz w:val="28"/>
          <w:szCs w:val="28"/>
        </w:rPr>
        <w:t>. Введение в механику скальных грунтов: Учебник. - М.: Издательство АСВ, 2014. - 352 с.</w:t>
      </w:r>
    </w:p>
    <w:p w:rsidR="00C63D03" w:rsidRDefault="00286114" w:rsidP="0075044E">
      <w:pPr>
        <w:pStyle w:val="a3"/>
        <w:numPr>
          <w:ilvl w:val="0"/>
          <w:numId w:val="1"/>
        </w:numPr>
        <w:tabs>
          <w:tab w:val="left" w:pos="142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5044E">
        <w:rPr>
          <w:rFonts w:ascii="Times New Roman" w:hAnsi="Times New Roman" w:cs="Times New Roman"/>
          <w:sz w:val="28"/>
          <w:szCs w:val="28"/>
        </w:rPr>
        <w:t xml:space="preserve"> ГОСТ 5686-2012</w:t>
      </w:r>
      <w:r w:rsidR="006F65EC" w:rsidRPr="0075044E">
        <w:rPr>
          <w:rFonts w:ascii="Times New Roman" w:hAnsi="Times New Roman" w:cs="Times New Roman"/>
          <w:sz w:val="28"/>
          <w:szCs w:val="28"/>
        </w:rPr>
        <w:t>. Грунты. Методы полевых испытаний сваями.</w:t>
      </w:r>
      <w:r w:rsidR="00822135" w:rsidRPr="0075044E">
        <w:rPr>
          <w:rFonts w:ascii="Times New Roman" w:hAnsi="Times New Roman" w:cs="Times New Roman"/>
          <w:sz w:val="28"/>
          <w:szCs w:val="28"/>
        </w:rPr>
        <w:t xml:space="preserve"> </w:t>
      </w:r>
      <w:r w:rsidRPr="0075044E">
        <w:rPr>
          <w:rFonts w:ascii="Times New Roman" w:hAnsi="Times New Roman" w:cs="Times New Roman"/>
          <w:sz w:val="28"/>
          <w:szCs w:val="28"/>
        </w:rPr>
        <w:t>М., 2012. 42 с</w:t>
      </w:r>
    </w:p>
    <w:p w:rsidR="007D65F0" w:rsidRPr="007D65F0" w:rsidRDefault="007D65F0" w:rsidP="007D65F0">
      <w:pPr>
        <w:tabs>
          <w:tab w:val="left" w:pos="142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4"/>
        </w:rPr>
        <w:t xml:space="preserve">© Минуллов М.А., </w:t>
      </w:r>
      <w:proofErr w:type="spellStart"/>
      <w:r>
        <w:rPr>
          <w:rStyle w:val="a4"/>
        </w:rPr>
        <w:t>Сурсанов</w:t>
      </w:r>
      <w:proofErr w:type="spellEnd"/>
      <w:r>
        <w:rPr>
          <w:rStyle w:val="a4"/>
        </w:rPr>
        <w:t xml:space="preserve"> Д.Н., 2019</w:t>
      </w:r>
    </w:p>
    <w:sectPr w:rsidR="007D65F0" w:rsidRPr="007D65F0" w:rsidSect="0075044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9EB"/>
    <w:multiLevelType w:val="hybridMultilevel"/>
    <w:tmpl w:val="485A209C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1">
    <w:nsid w:val="00090905"/>
    <w:multiLevelType w:val="hybridMultilevel"/>
    <w:tmpl w:val="81C85E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0E36F2"/>
    <w:multiLevelType w:val="hybridMultilevel"/>
    <w:tmpl w:val="2DB4B93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2F9B7C52"/>
    <w:multiLevelType w:val="hybridMultilevel"/>
    <w:tmpl w:val="6D943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40513"/>
    <w:multiLevelType w:val="hybridMultilevel"/>
    <w:tmpl w:val="9B6C042E"/>
    <w:lvl w:ilvl="0" w:tplc="C9207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1A68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5E17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E6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6E1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2F4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1879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EE5D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EC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71455A"/>
    <w:multiLevelType w:val="hybridMultilevel"/>
    <w:tmpl w:val="968E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62B8B"/>
    <w:multiLevelType w:val="hybridMultilevel"/>
    <w:tmpl w:val="503A4C2C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4D87"/>
    <w:rsid w:val="0003296D"/>
    <w:rsid w:val="00091EC3"/>
    <w:rsid w:val="000A38B2"/>
    <w:rsid w:val="000B0AB6"/>
    <w:rsid w:val="000E6864"/>
    <w:rsid w:val="0018605E"/>
    <w:rsid w:val="00286114"/>
    <w:rsid w:val="00350220"/>
    <w:rsid w:val="0037359F"/>
    <w:rsid w:val="003B3AB3"/>
    <w:rsid w:val="0041552B"/>
    <w:rsid w:val="00440630"/>
    <w:rsid w:val="00450FC3"/>
    <w:rsid w:val="00521204"/>
    <w:rsid w:val="00530B16"/>
    <w:rsid w:val="00570EA3"/>
    <w:rsid w:val="005A666D"/>
    <w:rsid w:val="00637C2F"/>
    <w:rsid w:val="006416C7"/>
    <w:rsid w:val="00674ED6"/>
    <w:rsid w:val="00694D87"/>
    <w:rsid w:val="006D2330"/>
    <w:rsid w:val="006F65EC"/>
    <w:rsid w:val="00723E3B"/>
    <w:rsid w:val="00723FDC"/>
    <w:rsid w:val="00733DA2"/>
    <w:rsid w:val="0075044E"/>
    <w:rsid w:val="0076491D"/>
    <w:rsid w:val="007D6560"/>
    <w:rsid w:val="007D65F0"/>
    <w:rsid w:val="00822135"/>
    <w:rsid w:val="0083270E"/>
    <w:rsid w:val="008343CE"/>
    <w:rsid w:val="008E1A74"/>
    <w:rsid w:val="008F54EC"/>
    <w:rsid w:val="00927C60"/>
    <w:rsid w:val="00930B8E"/>
    <w:rsid w:val="00962945"/>
    <w:rsid w:val="009B1F7C"/>
    <w:rsid w:val="00A3589D"/>
    <w:rsid w:val="00A74D14"/>
    <w:rsid w:val="00AF3275"/>
    <w:rsid w:val="00B0205A"/>
    <w:rsid w:val="00B87609"/>
    <w:rsid w:val="00BE04DE"/>
    <w:rsid w:val="00C1221B"/>
    <w:rsid w:val="00C57AE3"/>
    <w:rsid w:val="00C63D03"/>
    <w:rsid w:val="00C6758F"/>
    <w:rsid w:val="00D24B50"/>
    <w:rsid w:val="00D8344C"/>
    <w:rsid w:val="00DA1671"/>
    <w:rsid w:val="00DE20C0"/>
    <w:rsid w:val="00E00A74"/>
    <w:rsid w:val="00E40A5A"/>
    <w:rsid w:val="00EA41F4"/>
    <w:rsid w:val="00EC10F3"/>
    <w:rsid w:val="00F26269"/>
    <w:rsid w:val="00F67564"/>
    <w:rsid w:val="00F6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58F"/>
    <w:pPr>
      <w:ind w:left="720"/>
      <w:contextualSpacing/>
    </w:pPr>
  </w:style>
  <w:style w:type="character" w:styleId="a4">
    <w:name w:val="Strong"/>
    <w:basedOn w:val="a0"/>
    <w:uiPriority w:val="22"/>
    <w:qFormat/>
    <w:rsid w:val="007D65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3048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609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218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5960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4145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666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79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471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3442">
          <w:marLeft w:val="8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A483B-8E60-4EBF-A6D2-F770EB2F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6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30</cp:revision>
  <dcterms:created xsi:type="dcterms:W3CDTF">2018-04-06T08:39:00Z</dcterms:created>
  <dcterms:modified xsi:type="dcterms:W3CDTF">2019-05-26T17:33:00Z</dcterms:modified>
</cp:coreProperties>
</file>