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68F" w:rsidRPr="006A4935" w:rsidRDefault="00DB668F" w:rsidP="008E4AF9">
      <w:pPr>
        <w:spacing w:after="0" w:line="360" w:lineRule="auto"/>
        <w:ind w:left="-567" w:right="283" w:firstLine="1134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Грекова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</w:t>
      </w:r>
      <w:r w:rsidR="009A4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6A49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9A4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студентка</w:t>
      </w:r>
      <w:r w:rsidR="00960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960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511DDA" w:rsidRPr="00511DD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Лоскутов Н.В., </w:t>
      </w:r>
      <w:r w:rsidR="00511DD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д</w:t>
      </w:r>
      <w:r w:rsidR="00960329" w:rsidRPr="00511DD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оцент к.н., кандидат экономических наук</w:t>
      </w:r>
      <w:r w:rsidRPr="00511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;</w:t>
      </w:r>
    </w:p>
    <w:p w:rsidR="00DB668F" w:rsidRPr="006A4935" w:rsidRDefault="00DB668F" w:rsidP="008E4AF9">
      <w:pPr>
        <w:spacing w:after="0" w:line="360" w:lineRule="auto"/>
        <w:ind w:left="-567" w:right="283" w:firstLine="11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93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Кубанский государственный аграрный университет</w:t>
      </w:r>
    </w:p>
    <w:p w:rsidR="00DB668F" w:rsidRPr="006A4935" w:rsidRDefault="00DB668F" w:rsidP="008E4AF9">
      <w:pPr>
        <w:spacing w:after="0" w:line="360" w:lineRule="auto"/>
        <w:ind w:left="-567" w:right="283" w:firstLine="11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93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 И.Т. Трубилина,</w:t>
      </w:r>
    </w:p>
    <w:p w:rsidR="0045263F" w:rsidRDefault="00DB668F" w:rsidP="008E4AF9">
      <w:pPr>
        <w:spacing w:after="0" w:line="360" w:lineRule="auto"/>
        <w:ind w:left="-567" w:right="283" w:firstLine="1134"/>
        <w:jc w:val="right"/>
        <w:rPr>
          <w:rFonts w:ascii="Times New Roman" w:hAnsi="Times New Roman" w:cs="Times New Roman"/>
          <w:sz w:val="28"/>
          <w:szCs w:val="28"/>
        </w:rPr>
      </w:pPr>
      <w:r w:rsidRPr="006A493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F310D7" w:rsidRDefault="00F310D7" w:rsidP="008E4AF9">
      <w:pPr>
        <w:tabs>
          <w:tab w:val="left" w:pos="2835"/>
        </w:tabs>
        <w:spacing w:after="0" w:line="360" w:lineRule="auto"/>
        <w:ind w:left="-567" w:right="283" w:firstLine="1134"/>
        <w:rPr>
          <w:rFonts w:ascii="Times New Roman" w:hAnsi="Times New Roman" w:cs="Times New Roman"/>
          <w:sz w:val="28"/>
          <w:szCs w:val="28"/>
        </w:rPr>
      </w:pPr>
    </w:p>
    <w:p w:rsidR="0045263F" w:rsidRDefault="009F57DF" w:rsidP="008E4AF9">
      <w:pPr>
        <w:spacing w:after="0" w:line="360" w:lineRule="auto"/>
        <w:ind w:left="-567" w:right="283" w:firstLine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И СУЩНОСТЬ</w:t>
      </w:r>
      <w:r w:rsidR="00E11989">
        <w:rPr>
          <w:rFonts w:ascii="Times New Roman" w:hAnsi="Times New Roman" w:cs="Times New Roman"/>
          <w:sz w:val="28"/>
          <w:szCs w:val="28"/>
        </w:rPr>
        <w:t xml:space="preserve"> ВНУТРИФИРМЕННОГО ПЛАНИРОВАНИЯ</w:t>
      </w:r>
      <w:r w:rsidR="00407D2A">
        <w:rPr>
          <w:rFonts w:ascii="Times New Roman" w:hAnsi="Times New Roman" w:cs="Times New Roman"/>
          <w:sz w:val="28"/>
          <w:szCs w:val="28"/>
        </w:rPr>
        <w:t xml:space="preserve"> НА ПРЕДПРИЯТИИ</w:t>
      </w:r>
    </w:p>
    <w:p w:rsidR="0045263F" w:rsidRDefault="0045263F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F310D7" w:rsidRDefault="00E11989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310D7"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9F57DF">
        <w:rPr>
          <w:rFonts w:ascii="Times New Roman" w:hAnsi="Times New Roman" w:cs="Times New Roman"/>
          <w:sz w:val="28"/>
          <w:szCs w:val="28"/>
        </w:rPr>
        <w:t>:</w:t>
      </w:r>
      <w:r w:rsidR="005035A1">
        <w:rPr>
          <w:rFonts w:ascii="Times New Roman" w:hAnsi="Times New Roman" w:cs="Times New Roman"/>
          <w:sz w:val="28"/>
          <w:szCs w:val="28"/>
        </w:rPr>
        <w:t xml:space="preserve"> в статье изложено содержание внутрифирменного планирования как процесса управления </w:t>
      </w:r>
      <w:r w:rsidR="00E1091A">
        <w:rPr>
          <w:rFonts w:ascii="Times New Roman" w:hAnsi="Times New Roman" w:cs="Times New Roman"/>
          <w:sz w:val="28"/>
          <w:szCs w:val="28"/>
        </w:rPr>
        <w:t xml:space="preserve">целеполаганием </w:t>
      </w:r>
      <w:r w:rsidR="005035A1">
        <w:rPr>
          <w:rFonts w:ascii="Times New Roman" w:hAnsi="Times New Roman" w:cs="Times New Roman"/>
          <w:sz w:val="28"/>
          <w:szCs w:val="28"/>
        </w:rPr>
        <w:t xml:space="preserve">в компании. </w:t>
      </w:r>
      <w:r w:rsidR="005035A1" w:rsidRPr="005035A1">
        <w:rPr>
          <w:rFonts w:ascii="Times New Roman" w:hAnsi="Times New Roman" w:cs="Times New Roman"/>
          <w:sz w:val="28"/>
          <w:szCs w:val="28"/>
        </w:rPr>
        <w:t>Планирование является одним из наиболее важных методов управления проектами. Планирование готовит последовательность действий для достижения определенной цели</w:t>
      </w:r>
      <w:r w:rsidR="00F310D7">
        <w:rPr>
          <w:rFonts w:ascii="Times New Roman" w:hAnsi="Times New Roman" w:cs="Times New Roman"/>
          <w:sz w:val="28"/>
          <w:szCs w:val="28"/>
        </w:rPr>
        <w:t>.</w:t>
      </w:r>
      <w:r w:rsidR="00F310D7" w:rsidRPr="00F310D7">
        <w:t xml:space="preserve"> </w:t>
      </w:r>
      <w:r w:rsidR="00F310D7">
        <w:rPr>
          <w:rFonts w:ascii="Times New Roman" w:hAnsi="Times New Roman" w:cs="Times New Roman"/>
          <w:sz w:val="28"/>
          <w:szCs w:val="28"/>
        </w:rPr>
        <w:t>Компаниям и организациям</w:t>
      </w:r>
      <w:r w:rsidR="00F310D7" w:rsidRPr="00F310D7">
        <w:rPr>
          <w:rFonts w:ascii="Times New Roman" w:hAnsi="Times New Roman" w:cs="Times New Roman"/>
          <w:sz w:val="28"/>
          <w:szCs w:val="28"/>
        </w:rPr>
        <w:t xml:space="preserve"> необходимо составлять планы или стратегии, чтобы знать свой путь вперед </w:t>
      </w:r>
      <w:r w:rsidR="00F310D7">
        <w:rPr>
          <w:rFonts w:ascii="Times New Roman" w:hAnsi="Times New Roman" w:cs="Times New Roman"/>
          <w:sz w:val="28"/>
          <w:szCs w:val="28"/>
        </w:rPr>
        <w:t>к</w:t>
      </w:r>
      <w:r w:rsidR="00F310D7" w:rsidRPr="00F310D7">
        <w:rPr>
          <w:rFonts w:ascii="Times New Roman" w:hAnsi="Times New Roman" w:cs="Times New Roman"/>
          <w:sz w:val="28"/>
          <w:szCs w:val="28"/>
        </w:rPr>
        <w:t xml:space="preserve"> </w:t>
      </w:r>
      <w:r w:rsidR="00F310D7">
        <w:rPr>
          <w:rFonts w:ascii="Times New Roman" w:hAnsi="Times New Roman" w:cs="Times New Roman"/>
          <w:sz w:val="28"/>
          <w:szCs w:val="28"/>
        </w:rPr>
        <w:t xml:space="preserve">достижению </w:t>
      </w:r>
      <w:r w:rsidR="00F310D7" w:rsidRPr="00F310D7">
        <w:rPr>
          <w:rFonts w:ascii="Times New Roman" w:hAnsi="Times New Roman" w:cs="Times New Roman"/>
          <w:sz w:val="28"/>
          <w:szCs w:val="28"/>
        </w:rPr>
        <w:t>цел</w:t>
      </w:r>
      <w:r w:rsidR="00F310D7">
        <w:rPr>
          <w:rFonts w:ascii="Times New Roman" w:hAnsi="Times New Roman" w:cs="Times New Roman"/>
          <w:sz w:val="28"/>
          <w:szCs w:val="28"/>
        </w:rPr>
        <w:t>и</w:t>
      </w:r>
      <w:r w:rsidR="00F310D7" w:rsidRPr="00F310D7">
        <w:rPr>
          <w:rFonts w:ascii="Times New Roman" w:hAnsi="Times New Roman" w:cs="Times New Roman"/>
          <w:sz w:val="28"/>
          <w:szCs w:val="28"/>
        </w:rPr>
        <w:t xml:space="preserve"> </w:t>
      </w:r>
      <w:r w:rsidR="00F310D7">
        <w:rPr>
          <w:rFonts w:ascii="Times New Roman" w:hAnsi="Times New Roman" w:cs="Times New Roman"/>
          <w:sz w:val="28"/>
          <w:szCs w:val="28"/>
        </w:rPr>
        <w:t>и</w:t>
      </w:r>
      <w:r w:rsidR="00F310D7" w:rsidRPr="00F310D7">
        <w:rPr>
          <w:rFonts w:ascii="Times New Roman" w:hAnsi="Times New Roman" w:cs="Times New Roman"/>
          <w:sz w:val="28"/>
          <w:szCs w:val="28"/>
        </w:rPr>
        <w:t xml:space="preserve"> сохранить успех</w:t>
      </w:r>
      <w:r w:rsidR="00F310D7">
        <w:rPr>
          <w:rFonts w:ascii="Times New Roman" w:hAnsi="Times New Roman" w:cs="Times New Roman"/>
          <w:sz w:val="28"/>
          <w:szCs w:val="28"/>
        </w:rPr>
        <w:t>.</w:t>
      </w:r>
    </w:p>
    <w:p w:rsidR="00E11989" w:rsidRPr="005035A1" w:rsidRDefault="00E11989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310D7">
        <w:rPr>
          <w:rFonts w:ascii="Times New Roman" w:hAnsi="Times New Roman" w:cs="Times New Roman"/>
          <w:b/>
          <w:sz w:val="28"/>
          <w:szCs w:val="28"/>
        </w:rPr>
        <w:t>Ключевое слово:</w:t>
      </w:r>
      <w:r w:rsidR="005035A1">
        <w:rPr>
          <w:rFonts w:ascii="Times New Roman" w:hAnsi="Times New Roman" w:cs="Times New Roman"/>
          <w:sz w:val="28"/>
          <w:szCs w:val="28"/>
        </w:rPr>
        <w:t xml:space="preserve"> планирование, внутрифирменное планирование, </w:t>
      </w:r>
      <w:r w:rsidR="00DB668F">
        <w:rPr>
          <w:rFonts w:ascii="Times New Roman" w:hAnsi="Times New Roman" w:cs="Times New Roman"/>
          <w:sz w:val="28"/>
          <w:szCs w:val="28"/>
        </w:rPr>
        <w:t>процесс управления, планирование в компаниях</w:t>
      </w:r>
    </w:p>
    <w:p w:rsidR="0045263F" w:rsidRDefault="0045263F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D74A78" w:rsidRPr="00EE09E0" w:rsidRDefault="00BC2A9B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верно отмечается в ряде источников, всплеск исследований проблематики внутрифирменного планирования на предприятии, связан с тем, что от качественного исполнения данной функции зависит выживание предприятия и устойчивость его хозяйственной деятельности </w:t>
      </w:r>
      <w:r w:rsidRPr="00BC2A9B">
        <w:rPr>
          <w:rFonts w:ascii="Times New Roman" w:hAnsi="Times New Roman" w:cs="Times New Roman"/>
          <w:sz w:val="28"/>
          <w:szCs w:val="28"/>
        </w:rPr>
        <w:t>[1]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D74A78" w:rsidRPr="00EE09E0">
        <w:rPr>
          <w:rFonts w:ascii="Times New Roman" w:hAnsi="Times New Roman" w:cs="Times New Roman"/>
          <w:sz w:val="28"/>
          <w:szCs w:val="28"/>
        </w:rPr>
        <w:t>Содержание процесса управления отражают функции управленческой деятельности. Под функцией управле</w:t>
      </w:r>
      <w:r w:rsidR="003E32D0" w:rsidRPr="00EE09E0">
        <w:rPr>
          <w:rFonts w:ascii="Times New Roman" w:hAnsi="Times New Roman" w:cs="Times New Roman"/>
          <w:sz w:val="28"/>
          <w:szCs w:val="28"/>
        </w:rPr>
        <w:t>ния понимается вид постоянно повторяющихся работ</w:t>
      </w:r>
      <w:r>
        <w:rPr>
          <w:rFonts w:ascii="Times New Roman" w:hAnsi="Times New Roman" w:cs="Times New Roman"/>
          <w:sz w:val="28"/>
          <w:szCs w:val="28"/>
        </w:rPr>
        <w:t>, необходимый для поддержания в требуемом состоянии объекта управления</w:t>
      </w:r>
      <w:r w:rsidR="003E32D0" w:rsidRPr="00EE09E0">
        <w:rPr>
          <w:rFonts w:ascii="Times New Roman" w:hAnsi="Times New Roman" w:cs="Times New Roman"/>
          <w:sz w:val="28"/>
          <w:szCs w:val="28"/>
        </w:rPr>
        <w:t xml:space="preserve">. Одной из них является функция планирования. Которая отражает проектирование процесса производства с учетом перспективы развития </w:t>
      </w:r>
      <w:r w:rsidR="00EE09E0">
        <w:rPr>
          <w:rFonts w:ascii="Times New Roman" w:hAnsi="Times New Roman" w:cs="Times New Roman"/>
          <w:sz w:val="28"/>
          <w:szCs w:val="28"/>
        </w:rPr>
        <w:t>компаний</w:t>
      </w:r>
      <w:r w:rsidR="003E32D0" w:rsidRPr="00EE09E0">
        <w:rPr>
          <w:rFonts w:ascii="Times New Roman" w:hAnsi="Times New Roman" w:cs="Times New Roman"/>
          <w:sz w:val="28"/>
          <w:szCs w:val="28"/>
        </w:rPr>
        <w:t xml:space="preserve"> и реализуется она работниками планово-экономической службы аппарата управления.</w:t>
      </w:r>
    </w:p>
    <w:p w:rsidR="003E32D0" w:rsidRPr="00EE09E0" w:rsidRDefault="00104F86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E09E0">
        <w:rPr>
          <w:rFonts w:ascii="Times New Roman" w:hAnsi="Times New Roman" w:cs="Times New Roman"/>
          <w:sz w:val="28"/>
          <w:szCs w:val="28"/>
        </w:rPr>
        <w:lastRenderedPageBreak/>
        <w:t>Сущность внутрифирменного планирования как функции управления заключается в конкретизации целе</w:t>
      </w:r>
      <w:r w:rsidR="00EE09E0">
        <w:rPr>
          <w:rFonts w:ascii="Times New Roman" w:hAnsi="Times New Roman" w:cs="Times New Roman"/>
          <w:sz w:val="28"/>
          <w:szCs w:val="28"/>
        </w:rPr>
        <w:t>й</w:t>
      </w:r>
      <w:r w:rsidRPr="00EE09E0">
        <w:rPr>
          <w:rFonts w:ascii="Times New Roman" w:hAnsi="Times New Roman" w:cs="Times New Roman"/>
          <w:sz w:val="28"/>
          <w:szCs w:val="28"/>
        </w:rPr>
        <w:t xml:space="preserve"> развития все</w:t>
      </w:r>
      <w:r w:rsidR="00EE09E0">
        <w:rPr>
          <w:rFonts w:ascii="Times New Roman" w:hAnsi="Times New Roman" w:cs="Times New Roman"/>
          <w:sz w:val="28"/>
          <w:szCs w:val="28"/>
        </w:rPr>
        <w:t>й</w:t>
      </w:r>
      <w:r w:rsidRPr="00EE09E0">
        <w:rPr>
          <w:rFonts w:ascii="Times New Roman" w:hAnsi="Times New Roman" w:cs="Times New Roman"/>
          <w:sz w:val="28"/>
          <w:szCs w:val="28"/>
        </w:rPr>
        <w:t xml:space="preserve"> </w:t>
      </w:r>
      <w:r w:rsidR="00EE09E0">
        <w:rPr>
          <w:rFonts w:ascii="Times New Roman" w:hAnsi="Times New Roman" w:cs="Times New Roman"/>
          <w:sz w:val="28"/>
          <w:szCs w:val="28"/>
        </w:rPr>
        <w:t>компании</w:t>
      </w:r>
      <w:r w:rsidRPr="00EE09E0">
        <w:rPr>
          <w:rFonts w:ascii="Times New Roman" w:hAnsi="Times New Roman" w:cs="Times New Roman"/>
          <w:sz w:val="28"/>
          <w:szCs w:val="28"/>
        </w:rPr>
        <w:t xml:space="preserve"> и каждого подразделения в отдельности на установленный период, постановки хозяйственных задач, сроков и средств их достижения, </w:t>
      </w:r>
      <w:r w:rsidR="00BC2A9B">
        <w:rPr>
          <w:rFonts w:ascii="Times New Roman" w:hAnsi="Times New Roman" w:cs="Times New Roman"/>
          <w:sz w:val="28"/>
          <w:szCs w:val="28"/>
        </w:rPr>
        <w:t>определения последовательности</w:t>
      </w:r>
      <w:r w:rsidRPr="00EE09E0">
        <w:rPr>
          <w:rFonts w:ascii="Times New Roman" w:hAnsi="Times New Roman" w:cs="Times New Roman"/>
          <w:sz w:val="28"/>
          <w:szCs w:val="28"/>
        </w:rPr>
        <w:t xml:space="preserve"> </w:t>
      </w:r>
      <w:r w:rsidR="00EE09E0" w:rsidRPr="00EE09E0">
        <w:rPr>
          <w:rFonts w:ascii="Times New Roman" w:hAnsi="Times New Roman" w:cs="Times New Roman"/>
          <w:sz w:val="28"/>
          <w:szCs w:val="28"/>
        </w:rPr>
        <w:t>реализации</w:t>
      </w:r>
      <w:r w:rsidR="00BC2A9B" w:rsidRPr="00BC2A9B">
        <w:rPr>
          <w:rFonts w:ascii="Times New Roman" w:hAnsi="Times New Roman" w:cs="Times New Roman"/>
          <w:sz w:val="28"/>
          <w:szCs w:val="28"/>
        </w:rPr>
        <w:t xml:space="preserve"> [4]</w:t>
      </w:r>
      <w:r w:rsidRPr="00EE09E0">
        <w:rPr>
          <w:rFonts w:ascii="Times New Roman" w:hAnsi="Times New Roman" w:cs="Times New Roman"/>
          <w:sz w:val="28"/>
          <w:szCs w:val="28"/>
        </w:rPr>
        <w:t>.</w:t>
      </w:r>
    </w:p>
    <w:p w:rsidR="00104F86" w:rsidRPr="00EE09E0" w:rsidRDefault="00104F86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E09E0">
        <w:rPr>
          <w:rFonts w:ascii="Times New Roman" w:hAnsi="Times New Roman" w:cs="Times New Roman"/>
          <w:sz w:val="28"/>
          <w:szCs w:val="28"/>
        </w:rPr>
        <w:t xml:space="preserve">План – это руководство к действию и исполнению. И когда процесс планирования непрерывен, он наиболее </w:t>
      </w:r>
      <w:r w:rsidR="00EE09E0" w:rsidRPr="00EE09E0">
        <w:rPr>
          <w:rFonts w:ascii="Times New Roman" w:hAnsi="Times New Roman" w:cs="Times New Roman"/>
          <w:sz w:val="28"/>
          <w:szCs w:val="28"/>
        </w:rPr>
        <w:t>эффективен</w:t>
      </w:r>
      <w:r w:rsidRPr="00EE09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09E0" w:rsidRPr="00EE09E0" w:rsidRDefault="00EE09E0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E09E0">
        <w:rPr>
          <w:rFonts w:ascii="Times New Roman" w:hAnsi="Times New Roman" w:cs="Times New Roman"/>
          <w:sz w:val="28"/>
          <w:szCs w:val="28"/>
        </w:rPr>
        <w:t>Функция планирования предлагает осуществление следующих действий:</w:t>
      </w:r>
    </w:p>
    <w:p w:rsidR="00EE09E0" w:rsidRPr="00BC2A9B" w:rsidRDefault="00EE09E0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E09E0">
        <w:rPr>
          <w:rFonts w:ascii="Times New Roman" w:hAnsi="Times New Roman" w:cs="Times New Roman"/>
          <w:sz w:val="28"/>
          <w:szCs w:val="28"/>
        </w:rPr>
        <w:t>1. формировании миссии и предназначения организации</w:t>
      </w:r>
      <w:r w:rsidR="00BC2A9B">
        <w:rPr>
          <w:rFonts w:ascii="Times New Roman" w:hAnsi="Times New Roman" w:cs="Times New Roman"/>
          <w:sz w:val="28"/>
          <w:szCs w:val="28"/>
        </w:rPr>
        <w:t>;</w:t>
      </w:r>
    </w:p>
    <w:p w:rsidR="00EE09E0" w:rsidRPr="00EE09E0" w:rsidRDefault="00EE09E0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E09E0">
        <w:rPr>
          <w:rFonts w:ascii="Times New Roman" w:hAnsi="Times New Roman" w:cs="Times New Roman"/>
          <w:sz w:val="28"/>
          <w:szCs w:val="28"/>
        </w:rPr>
        <w:t>2. установление целей</w:t>
      </w:r>
      <w:r w:rsidR="00BC2A9B">
        <w:rPr>
          <w:rFonts w:ascii="Times New Roman" w:hAnsi="Times New Roman" w:cs="Times New Roman"/>
          <w:sz w:val="28"/>
          <w:szCs w:val="28"/>
        </w:rPr>
        <w:t>;</w:t>
      </w:r>
    </w:p>
    <w:p w:rsidR="00EE09E0" w:rsidRPr="00EE09E0" w:rsidRDefault="00EE09E0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E09E0">
        <w:rPr>
          <w:rFonts w:ascii="Times New Roman" w:hAnsi="Times New Roman" w:cs="Times New Roman"/>
          <w:sz w:val="28"/>
          <w:szCs w:val="28"/>
        </w:rPr>
        <w:t>3. определение стратегий</w:t>
      </w:r>
      <w:r w:rsidR="00BC2A9B">
        <w:rPr>
          <w:rFonts w:ascii="Times New Roman" w:hAnsi="Times New Roman" w:cs="Times New Roman"/>
          <w:sz w:val="28"/>
          <w:szCs w:val="28"/>
        </w:rPr>
        <w:t>;</w:t>
      </w:r>
    </w:p>
    <w:p w:rsidR="00EE09E0" w:rsidRPr="00EE09E0" w:rsidRDefault="00EE09E0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E09E0">
        <w:rPr>
          <w:rFonts w:ascii="Times New Roman" w:hAnsi="Times New Roman" w:cs="Times New Roman"/>
          <w:sz w:val="28"/>
          <w:szCs w:val="28"/>
        </w:rPr>
        <w:t>4. разработка текучих планов распределения и выполнения работ</w:t>
      </w:r>
      <w:r w:rsidR="00BC2A9B">
        <w:rPr>
          <w:rFonts w:ascii="Times New Roman" w:hAnsi="Times New Roman" w:cs="Times New Roman"/>
          <w:sz w:val="28"/>
          <w:szCs w:val="28"/>
        </w:rPr>
        <w:t>;</w:t>
      </w:r>
    </w:p>
    <w:p w:rsidR="00EE09E0" w:rsidRPr="00EE09E0" w:rsidRDefault="00EE09E0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EE09E0">
        <w:rPr>
          <w:rFonts w:ascii="Times New Roman" w:hAnsi="Times New Roman" w:cs="Times New Roman"/>
          <w:sz w:val="28"/>
          <w:szCs w:val="28"/>
        </w:rPr>
        <w:t>разработка планов обеспечения подразделений организации ресурсами.</w:t>
      </w:r>
    </w:p>
    <w:p w:rsidR="00EE09E0" w:rsidRDefault="00D74A78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E09E0">
        <w:rPr>
          <w:rFonts w:ascii="Times New Roman" w:hAnsi="Times New Roman" w:cs="Times New Roman"/>
          <w:sz w:val="28"/>
          <w:szCs w:val="28"/>
        </w:rPr>
        <w:t>Планирование является одним из наиважнейших процессов, от которого зависит эффективность деятельности компании.</w:t>
      </w:r>
    </w:p>
    <w:p w:rsidR="00885DEE" w:rsidRPr="00EE09E0" w:rsidRDefault="00D74A78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09E0">
        <w:rPr>
          <w:rFonts w:ascii="Times New Roman" w:hAnsi="Times New Roman" w:cs="Times New Roman"/>
          <w:sz w:val="28"/>
          <w:szCs w:val="28"/>
          <w:shd w:val="clear" w:color="auto" w:fill="FFFFFF"/>
        </w:rPr>
        <w:t>Планирование включает в себя разработку ответов на вопросы и принятие необходимых решений по начальным вопросам любого фактического процесса планирования. Крайне важно не спешить с процессом планирования. Без уточнения различных ожиданий людей в организации, связанных с планом.</w:t>
      </w:r>
    </w:p>
    <w:p w:rsidR="00D74A78" w:rsidRDefault="00D74A78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09E0">
        <w:rPr>
          <w:rFonts w:ascii="Times New Roman" w:hAnsi="Times New Roman" w:cs="Times New Roman"/>
          <w:sz w:val="28"/>
          <w:szCs w:val="28"/>
          <w:shd w:val="clear" w:color="auto" w:fill="FFFFFF"/>
        </w:rPr>
        <w:t>Сбалансированный внутрифирменный план представляет предприятию вполне ощутимые блага: четкую мгновенную программу производственной деятельности, эффективную обратную связь, эффективную стратегию совершенствования производства, устремленность персонала фирмы к инновациям, сокращение издержек производства. Всем этим, а в первую очередь необходимостью совершенствования внутрифирменного планирования в условиях рыночного хозяйствования, и определяется актуальность и значимость данной темы работы.</w:t>
      </w:r>
    </w:p>
    <w:p w:rsidR="001E788F" w:rsidRDefault="001E788F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788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План похож на карту. Следуя плану, вы всегда можете увидеть, насколько вы продвинулись к цели вашего проекта и как далеко вы находитесь от пункта назначения. Знание того, где вы находитесь, важно для принятия правильных решений о том, куда идти или что делать дальше. Самое главное, чтобы всем было ясно, что нужно делать.</w:t>
      </w:r>
    </w:p>
    <w:p w:rsidR="00E11989" w:rsidRPr="00E11989" w:rsidRDefault="00BC2A9B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Важным является вопрос классификации типов планов.</w:t>
      </w:r>
    </w:p>
    <w:p w:rsidR="00E11989" w:rsidRDefault="00E11989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11989">
        <w:rPr>
          <w:rFonts w:ascii="Times New Roman" w:hAnsi="Times New Roman" w:cs="Times New Roman"/>
          <w:sz w:val="28"/>
          <w:szCs w:val="28"/>
          <w:shd w:val="clear" w:color="auto" w:fill="FFFFFF"/>
        </w:rPr>
        <w:t>Первый тип плана - это стратегические планы</w:t>
      </w:r>
      <w:r w:rsidR="0073712A" w:rsidRPr="007371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[2</w:t>
      </w:r>
      <w:r w:rsidR="0073712A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E119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Это </w:t>
      </w:r>
      <w:r w:rsidR="00BC2A9B">
        <w:rPr>
          <w:rFonts w:ascii="Times New Roman" w:hAnsi="Times New Roman" w:cs="Times New Roman"/>
          <w:sz w:val="28"/>
          <w:szCs w:val="28"/>
          <w:shd w:val="clear" w:color="auto" w:fill="FFFFFF"/>
        </w:rPr>
        <w:t>планы на длительный срок,</w:t>
      </w:r>
      <w:r w:rsidRPr="00E119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распространя</w:t>
      </w:r>
      <w:r w:rsidR="00BC2A9B">
        <w:rPr>
          <w:rFonts w:ascii="Times New Roman" w:hAnsi="Times New Roman" w:cs="Times New Roman"/>
          <w:sz w:val="28"/>
          <w:szCs w:val="28"/>
          <w:shd w:val="clear" w:color="auto" w:fill="FFFFFF"/>
        </w:rPr>
        <w:t>ющиеся</w:t>
      </w:r>
      <w:r w:rsidRPr="00E119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всю организацию. Это также широкие планы. Этот тип плана составляется высшим руководством для всей организации, такой как генеральный директор, главный операционный директор и другие. Этот план обычно выполняется на 5 лет и </w:t>
      </w:r>
      <w:r w:rsidR="0073712A">
        <w:rPr>
          <w:rFonts w:ascii="Times New Roman" w:hAnsi="Times New Roman" w:cs="Times New Roman"/>
          <w:sz w:val="28"/>
          <w:szCs w:val="28"/>
          <w:shd w:val="clear" w:color="auto" w:fill="FFFFFF"/>
        </w:rPr>
        <w:t>доль</w:t>
      </w:r>
      <w:r w:rsidRPr="00E119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ше. </w:t>
      </w:r>
    </w:p>
    <w:p w:rsidR="00E11989" w:rsidRDefault="00E11989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119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Второй тип плана - это тактические планы. Это краткосрочная цель, которая в основном сфокусирована на проблемах распределения ресурсов. Этот план составлен руководством среднего уровня. Это делается на срок 1-5 лет. </w:t>
      </w:r>
    </w:p>
    <w:p w:rsidR="00E11989" w:rsidRPr="00E11989" w:rsidRDefault="00E11989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119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Третий тип плана - это оперативный план. </w:t>
      </w:r>
      <w:r w:rsidR="0073712A">
        <w:rPr>
          <w:rFonts w:ascii="Times New Roman" w:hAnsi="Times New Roman" w:cs="Times New Roman"/>
          <w:sz w:val="28"/>
          <w:szCs w:val="28"/>
          <w:shd w:val="clear" w:color="auto" w:fill="FFFFFF"/>
        </w:rPr>
        <w:t>Он</w:t>
      </w:r>
      <w:r w:rsidRPr="00E119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охватывает конкретную о</w:t>
      </w:r>
      <w:r w:rsidR="0073712A">
        <w:rPr>
          <w:rFonts w:ascii="Times New Roman" w:hAnsi="Times New Roman" w:cs="Times New Roman"/>
          <w:sz w:val="28"/>
          <w:szCs w:val="28"/>
          <w:shd w:val="clear" w:color="auto" w:fill="FFFFFF"/>
        </w:rPr>
        <w:t>бласть деятельности организации, в горизонте короткого</w:t>
      </w:r>
      <w:r w:rsidRPr="00E119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период</w:t>
      </w:r>
      <w:r w:rsidR="0073712A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E119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времени. Этот план разработан руководителем перв</w:t>
      </w:r>
      <w:r w:rsidR="0073712A">
        <w:rPr>
          <w:rFonts w:ascii="Times New Roman" w:hAnsi="Times New Roman" w:cs="Times New Roman"/>
          <w:sz w:val="28"/>
          <w:szCs w:val="28"/>
          <w:shd w:val="clear" w:color="auto" w:fill="FFFFFF"/>
        </w:rPr>
        <w:t>ой линии, например, директоро</w:t>
      </w:r>
      <w:r w:rsidRPr="00E119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м. </w:t>
      </w:r>
    </w:p>
    <w:p w:rsidR="00E11989" w:rsidRPr="00E11989" w:rsidRDefault="00E11989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119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Четвертый тип плана - это долгосрочный план. Это план с временными рамками, превышающими 3 года. </w:t>
      </w:r>
      <w:r w:rsidR="0073712A">
        <w:rPr>
          <w:rFonts w:ascii="Times New Roman" w:hAnsi="Times New Roman" w:cs="Times New Roman"/>
          <w:sz w:val="28"/>
          <w:szCs w:val="28"/>
          <w:shd w:val="clear" w:color="auto" w:fill="FFFFFF"/>
        </w:rPr>
        <w:t>Подобный</w:t>
      </w:r>
      <w:r w:rsidRPr="00E119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план обычно используют для проведения исследований или исследований рынка.</w:t>
      </w:r>
    </w:p>
    <w:p w:rsidR="00E11989" w:rsidRDefault="00E11989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119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Пятый тип плана - это краткосрочный план. Это планы, которые четко определены и нет места для интерпретации. </w:t>
      </w:r>
    </w:p>
    <w:p w:rsidR="001E788F" w:rsidRPr="00F47F63" w:rsidRDefault="00F47F63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7F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Планирование также имеет решающее значение для удовлетворения потребностей на каждом этапе действий с вашим временем, деньгами или другими ресурсами. При тщательном планировании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можно</w:t>
      </w:r>
      <w:r w:rsidRPr="00F47F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увидеть, если в какой-то момент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будет </w:t>
      </w:r>
      <w:r w:rsidRPr="00F47F63">
        <w:rPr>
          <w:rFonts w:ascii="Times New Roman" w:hAnsi="Times New Roman" w:cs="Times New Roman"/>
          <w:sz w:val="28"/>
          <w:szCs w:val="28"/>
          <w:shd w:val="clear" w:color="auto" w:fill="FFFFFF"/>
        </w:rPr>
        <w:t>столк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новение</w:t>
      </w:r>
      <w:r w:rsidRPr="00F47F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проблемой. Намного легче скорректировать свой план, чтобы избежать или сгладить грядущий кризис, чем справляться с кризисом, когда он наступает в неожиданное время.</w:t>
      </w:r>
    </w:p>
    <w:p w:rsidR="001E788F" w:rsidRDefault="00EE09E0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E09E0">
        <w:rPr>
          <w:rFonts w:ascii="Times New Roman" w:hAnsi="Times New Roman" w:cs="Times New Roman"/>
          <w:sz w:val="28"/>
          <w:szCs w:val="28"/>
        </w:rPr>
        <w:t xml:space="preserve">Процесс планирования и контроля проекта, следовательно, относится к определению объема и обязанностей, налагаемых на проект, планированию </w:t>
      </w:r>
      <w:r w:rsidRPr="00EE09E0">
        <w:rPr>
          <w:rFonts w:ascii="Times New Roman" w:hAnsi="Times New Roman" w:cs="Times New Roman"/>
          <w:sz w:val="28"/>
          <w:szCs w:val="28"/>
        </w:rPr>
        <w:lastRenderedPageBreak/>
        <w:t xml:space="preserve">времени и ресурсов, оценке затрат и бюджета и анализу рисков, связанных с процессом реализации проекта, и планированию обработки этих рисков. </w:t>
      </w:r>
    </w:p>
    <w:p w:rsidR="0073712A" w:rsidRPr="0073712A" w:rsidRDefault="0073712A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показывает практика большинство отечественных организаций выделяют структурные подразделения, ответственные за реализацию функции внутрифирменного планирования</w:t>
      </w:r>
      <w:r w:rsidRPr="0073712A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3712A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263F" w:rsidRPr="0045263F" w:rsidRDefault="0045263F" w:rsidP="00765F2E">
      <w:pPr>
        <w:spacing w:after="0" w:line="360" w:lineRule="auto"/>
        <w:ind w:left="-567" w:right="28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</w:t>
      </w:r>
      <w:r w:rsidR="0073712A">
        <w:rPr>
          <w:rFonts w:ascii="Times New Roman" w:hAnsi="Times New Roman" w:cs="Times New Roman"/>
          <w:sz w:val="28"/>
          <w:szCs w:val="28"/>
        </w:rPr>
        <w:t>бы избежать кризисных ситуаций, а принятие решений было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712A">
        <w:rPr>
          <w:rFonts w:ascii="Times New Roman" w:hAnsi="Times New Roman" w:cs="Times New Roman"/>
          <w:sz w:val="28"/>
          <w:szCs w:val="28"/>
        </w:rPr>
        <w:t>эффективным</w:t>
      </w:r>
      <w:r w:rsidRPr="0045263F">
        <w:rPr>
          <w:rFonts w:ascii="Times New Roman" w:hAnsi="Times New Roman" w:cs="Times New Roman"/>
          <w:sz w:val="28"/>
          <w:szCs w:val="28"/>
        </w:rPr>
        <w:t xml:space="preserve"> нужно учитывать и понимать следующее:</w:t>
      </w:r>
    </w:p>
    <w:p w:rsidR="0045263F" w:rsidRDefault="0045263F" w:rsidP="00765F2E">
      <w:pPr>
        <w:shd w:val="clear" w:color="auto" w:fill="FFFFFF"/>
        <w:spacing w:after="0" w:line="360" w:lineRule="auto"/>
        <w:ind w:left="-567" w:right="28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63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</w:t>
      </w:r>
      <w:r w:rsidR="0073712A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будет неэффективным</w:t>
      </w:r>
      <w:r w:rsidRPr="00452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нехватка времени, что означает, что для принятия решения недостаточно времени, и тогда будет совершена ошибка.</w:t>
      </w:r>
    </w:p>
    <w:p w:rsidR="0045263F" w:rsidRPr="0045263F" w:rsidRDefault="0045263F" w:rsidP="00765F2E">
      <w:pPr>
        <w:shd w:val="clear" w:color="auto" w:fill="FFFFFF"/>
        <w:spacing w:after="0" w:line="360" w:lineRule="auto"/>
        <w:ind w:left="-567" w:right="28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63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принятия решения, чтобы стал неэффективным решением - ограниченный объем доступной информации или неполнота информации. Иногда какой-то управляющий не может получить полную информацию, поэтому он принимает неправильное решение.</w:t>
      </w:r>
    </w:p>
    <w:p w:rsidR="0045263F" w:rsidRDefault="0045263F" w:rsidP="00765F2E">
      <w:pPr>
        <w:shd w:val="clear" w:color="auto" w:fill="FFFFFF"/>
        <w:spacing w:after="0" w:line="360" w:lineRule="auto"/>
        <w:ind w:left="-567" w:right="28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63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принятия решения, которое может стать неэффективным решением - более высокие уровни неопределенности в сегодняшней деловой среде.</w:t>
      </w:r>
    </w:p>
    <w:p w:rsidR="0045263F" w:rsidRDefault="0045263F" w:rsidP="00765F2E">
      <w:pPr>
        <w:shd w:val="clear" w:color="auto" w:fill="FFFFFF"/>
        <w:spacing w:after="0" w:line="360" w:lineRule="auto"/>
        <w:ind w:left="-567" w:right="284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главным условием внутрифирменного планирования это снижение степени риска</w:t>
      </w:r>
      <w:r w:rsidR="00F7325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</w:t>
      </w:r>
      <w:r w:rsidR="00F73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мотрение альтернативных решений и давать оценку о качестве планов и их решений. </w:t>
      </w:r>
    </w:p>
    <w:p w:rsidR="00F7325D" w:rsidRDefault="00F7325D" w:rsidP="00765F2E">
      <w:pPr>
        <w:shd w:val="clear" w:color="auto" w:fill="FFFFFF"/>
        <w:spacing w:after="0" w:line="360" w:lineRule="auto"/>
        <w:ind w:left="-567" w:right="284" w:firstLine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325D">
        <w:rPr>
          <w:rFonts w:ascii="Times New Roman" w:hAnsi="Times New Roman" w:cs="Times New Roman"/>
          <w:color w:val="000000"/>
          <w:sz w:val="28"/>
          <w:szCs w:val="28"/>
        </w:rPr>
        <w:t>Важным оценочным показателем качества разрабатываемых на предприятии планов служит уровень их напряженности. Данный показатель является универсальным и может применяться для оценки качества планов на всех этапах их осуществления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11989" w:rsidRDefault="00E11989" w:rsidP="00765F2E">
      <w:pPr>
        <w:shd w:val="clear" w:color="auto" w:fill="FFFFFF"/>
        <w:spacing w:after="0" w:line="360" w:lineRule="auto"/>
        <w:ind w:left="-567" w:right="284" w:firstLine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1989" w:rsidRDefault="00E11989" w:rsidP="00765F2E">
      <w:pPr>
        <w:shd w:val="clear" w:color="auto" w:fill="FFFFFF"/>
        <w:spacing w:after="0" w:line="360" w:lineRule="auto"/>
        <w:ind w:left="-567" w:right="284" w:firstLine="113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СПИСОК ИСПОЛЬЗОВАННОЙ ЛИТЕРАТУРЫ</w:t>
      </w:r>
    </w:p>
    <w:p w:rsidR="00F47F63" w:rsidRDefault="00F47F63" w:rsidP="00765F2E">
      <w:pPr>
        <w:spacing w:after="0" w:line="360" w:lineRule="auto"/>
        <w:ind w:left="-567" w:right="284"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491CBE" w:rsidRDefault="00491CBE" w:rsidP="00491CBE">
      <w:pPr>
        <w:spacing w:after="0" w:line="360" w:lineRule="auto"/>
        <w:ind w:left="-567" w:right="28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2A9B">
        <w:rPr>
          <w:rFonts w:ascii="Times New Roman" w:hAnsi="Times New Roman" w:cs="Times New Roman"/>
          <w:sz w:val="28"/>
          <w:szCs w:val="28"/>
        </w:rPr>
        <w:t xml:space="preserve">. </w:t>
      </w:r>
      <w:r w:rsidR="00E11989" w:rsidRPr="00BC2A9B">
        <w:rPr>
          <w:rFonts w:ascii="Times New Roman" w:hAnsi="Times New Roman" w:cs="Times New Roman"/>
          <w:sz w:val="28"/>
          <w:szCs w:val="28"/>
        </w:rPr>
        <w:t>Ильин А.И. Планирование на предприятии. М.: Новое знание, 2010.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07D2A">
        <w:rPr>
          <w:rFonts w:ascii="Times New Roman" w:hAnsi="Times New Roman" w:cs="Times New Roman"/>
          <w:sz w:val="28"/>
          <w:szCs w:val="28"/>
        </w:rPr>
        <w:t>Пивень</w:t>
      </w:r>
      <w:proofErr w:type="spellEnd"/>
      <w:r w:rsidRPr="00407D2A">
        <w:rPr>
          <w:rFonts w:ascii="Times New Roman" w:hAnsi="Times New Roman" w:cs="Times New Roman"/>
          <w:sz w:val="28"/>
          <w:szCs w:val="28"/>
        </w:rPr>
        <w:t xml:space="preserve"> Т.Я., Лоскутов Н.В.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2A9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овершенствование планирования финансово-хозяйственной деятельности агропромышленного предприятия / </w:t>
      </w:r>
      <w:proofErr w:type="spellStart"/>
      <w:r w:rsidRPr="00BC2A9B">
        <w:rPr>
          <w:rFonts w:ascii="Times New Roman" w:hAnsi="Times New Roman" w:cs="Times New Roman"/>
          <w:sz w:val="28"/>
          <w:szCs w:val="28"/>
        </w:rPr>
        <w:t>Пивень</w:t>
      </w:r>
      <w:proofErr w:type="spellEnd"/>
      <w:r w:rsidRPr="00BC2A9B">
        <w:rPr>
          <w:rFonts w:ascii="Times New Roman" w:hAnsi="Times New Roman" w:cs="Times New Roman"/>
          <w:sz w:val="28"/>
          <w:szCs w:val="28"/>
        </w:rPr>
        <w:t xml:space="preserve"> Т.Я., Лоскутов Н.В.</w:t>
      </w:r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Pr="00BC2A9B">
        <w:rPr>
          <w:rFonts w:ascii="Times New Roman" w:hAnsi="Times New Roman" w:cs="Times New Roman"/>
          <w:sz w:val="28"/>
          <w:szCs w:val="28"/>
        </w:rPr>
        <w:t xml:space="preserve">В сборнике: НАУЧНОЕ ОБЕСПЕЧЕНИЕ </w:t>
      </w:r>
      <w:r w:rsidRPr="00BC2A9B">
        <w:rPr>
          <w:rFonts w:ascii="Times New Roman" w:hAnsi="Times New Roman" w:cs="Times New Roman"/>
          <w:sz w:val="28"/>
          <w:szCs w:val="28"/>
        </w:rPr>
        <w:lastRenderedPageBreak/>
        <w:t xml:space="preserve">АГРОПРОМЫШЛЕННОГО КОМПЛЕКСА Сборник статей по материалам Х Всероссийской конференции молодых ученых, посвященной 120-летию И. С. Косенко. Отв. за </w:t>
      </w:r>
      <w:proofErr w:type="spellStart"/>
      <w:r w:rsidRPr="00BC2A9B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BC2A9B">
        <w:rPr>
          <w:rFonts w:ascii="Times New Roman" w:hAnsi="Times New Roman" w:cs="Times New Roman"/>
          <w:sz w:val="28"/>
          <w:szCs w:val="28"/>
        </w:rPr>
        <w:t xml:space="preserve">. А. Г. </w:t>
      </w:r>
      <w:proofErr w:type="spellStart"/>
      <w:r w:rsidRPr="00BC2A9B">
        <w:rPr>
          <w:rFonts w:ascii="Times New Roman" w:hAnsi="Times New Roman" w:cs="Times New Roman"/>
          <w:sz w:val="28"/>
          <w:szCs w:val="28"/>
        </w:rPr>
        <w:t>Кощаев</w:t>
      </w:r>
      <w:proofErr w:type="spellEnd"/>
      <w:r w:rsidRPr="00BC2A9B">
        <w:rPr>
          <w:rFonts w:ascii="Times New Roman" w:hAnsi="Times New Roman" w:cs="Times New Roman"/>
          <w:sz w:val="28"/>
          <w:szCs w:val="28"/>
        </w:rPr>
        <w:t>. 2017. С. 1640-1641.</w:t>
      </w:r>
    </w:p>
    <w:p w:rsidR="00BC2A9B" w:rsidRDefault="00BC2A9B" w:rsidP="00765F2E">
      <w:pPr>
        <w:spacing w:after="0" w:line="360" w:lineRule="auto"/>
        <w:ind w:left="-567" w:right="284" w:firstLine="113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C2A9B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BC2A9B">
        <w:rPr>
          <w:rFonts w:ascii="Times New Roman" w:hAnsi="Times New Roman" w:cs="Times New Roman"/>
          <w:sz w:val="28"/>
          <w:szCs w:val="28"/>
        </w:rPr>
        <w:t>Пивень</w:t>
      </w:r>
      <w:proofErr w:type="spellEnd"/>
      <w:r w:rsidRPr="00BC2A9B">
        <w:rPr>
          <w:rFonts w:ascii="Times New Roman" w:hAnsi="Times New Roman" w:cs="Times New Roman"/>
          <w:sz w:val="28"/>
          <w:szCs w:val="28"/>
        </w:rPr>
        <w:t xml:space="preserve"> Т.Я., Лоскутов Н.В.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D2A" w:rsidRPr="00BC2A9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птимизация затрат на персонал в современных организациях / </w:t>
      </w:r>
      <w:proofErr w:type="spellStart"/>
      <w:r w:rsidRPr="00BC2A9B">
        <w:rPr>
          <w:rFonts w:ascii="Times New Roman" w:hAnsi="Times New Roman" w:cs="Times New Roman"/>
          <w:sz w:val="28"/>
          <w:szCs w:val="28"/>
        </w:rPr>
        <w:t>Пивень</w:t>
      </w:r>
      <w:proofErr w:type="spellEnd"/>
      <w:r w:rsidRPr="00BC2A9B">
        <w:rPr>
          <w:rFonts w:ascii="Times New Roman" w:hAnsi="Times New Roman" w:cs="Times New Roman"/>
          <w:sz w:val="28"/>
          <w:szCs w:val="28"/>
        </w:rPr>
        <w:t xml:space="preserve"> Т.Я., Лоскутов Н.В.</w:t>
      </w:r>
      <w:r>
        <w:rPr>
          <w:rFonts w:ascii="Times New Roman" w:hAnsi="Times New Roman" w:cs="Times New Roman"/>
          <w:sz w:val="28"/>
          <w:szCs w:val="28"/>
        </w:rPr>
        <w:t xml:space="preserve"> // </w:t>
      </w:r>
      <w:r w:rsidR="00407D2A" w:rsidRPr="00BC2A9B">
        <w:rPr>
          <w:rFonts w:ascii="Times New Roman" w:hAnsi="Times New Roman" w:cs="Times New Roman"/>
          <w:sz w:val="28"/>
          <w:szCs w:val="28"/>
        </w:rPr>
        <w:t>В сборнике: Экономика и управление: актуальные вопросы теории и практики Материалы V международной научно-практической конференции: в 2-х томах. 2016. С. 45-49.</w:t>
      </w:r>
    </w:p>
    <w:p w:rsidR="00E11989" w:rsidRPr="00BC2A9B" w:rsidRDefault="00BC2A9B" w:rsidP="00765F2E">
      <w:pPr>
        <w:spacing w:after="0" w:line="360" w:lineRule="auto"/>
        <w:ind w:left="-567" w:right="284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11989" w:rsidRPr="00BC2A9B">
        <w:rPr>
          <w:rFonts w:ascii="Times New Roman" w:hAnsi="Times New Roman" w:cs="Times New Roman"/>
          <w:sz w:val="28"/>
          <w:szCs w:val="28"/>
        </w:rPr>
        <w:t xml:space="preserve">Стрелкова, Л.В. Внутрифирменное планирование: Учебное пособие для студентов вузов, обучающихся по специальностям "Экономика труда", "Экономика и управление на предприятии (по отраслям)" / Л.В. Стрелкова, Ю.А. </w:t>
      </w:r>
      <w:proofErr w:type="spellStart"/>
      <w:r w:rsidR="00E11989" w:rsidRPr="00BC2A9B">
        <w:rPr>
          <w:rFonts w:ascii="Times New Roman" w:hAnsi="Times New Roman" w:cs="Times New Roman"/>
          <w:sz w:val="28"/>
          <w:szCs w:val="28"/>
        </w:rPr>
        <w:t>Макушева</w:t>
      </w:r>
      <w:proofErr w:type="spellEnd"/>
      <w:r w:rsidR="00E11989" w:rsidRPr="00BC2A9B">
        <w:rPr>
          <w:rFonts w:ascii="Times New Roman" w:hAnsi="Times New Roman" w:cs="Times New Roman"/>
          <w:sz w:val="28"/>
          <w:szCs w:val="28"/>
        </w:rPr>
        <w:t>. - М.: ЮНИТИ-ДАНА, 2012. - 367 c.</w:t>
      </w:r>
    </w:p>
    <w:p w:rsidR="00E11989" w:rsidRPr="00A7785F" w:rsidRDefault="00A7785F" w:rsidP="008E4AF9">
      <w:pPr>
        <w:spacing w:after="0" w:line="360" w:lineRule="auto"/>
        <w:ind w:left="-567" w:right="283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Style w:val="a8"/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                                                              </w:t>
      </w:r>
      <w:r w:rsidR="00963DB3">
        <w:rPr>
          <w:rStyle w:val="a8"/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                  </w:t>
      </w:r>
      <w:r>
        <w:rPr>
          <w:rStyle w:val="a8"/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 </w:t>
      </w:r>
      <w:r w:rsidRPr="00A7785F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©</w:t>
      </w:r>
      <w:r w:rsidRPr="00A7785F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В.И. </w:t>
      </w:r>
      <w:proofErr w:type="spellStart"/>
      <w:r w:rsidRPr="00A7785F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Грекова</w:t>
      </w:r>
      <w:proofErr w:type="spellEnd"/>
      <w:r w:rsidRPr="00A7785F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963DB3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Н.В. Лоскутов</w:t>
      </w:r>
      <w:r w:rsidR="00C93E76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963DB3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7785F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2019</w:t>
      </w:r>
    </w:p>
    <w:sectPr w:rsidR="00E11989" w:rsidRPr="00A77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630BB"/>
    <w:multiLevelType w:val="hybridMultilevel"/>
    <w:tmpl w:val="6A7C935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5E84399A"/>
    <w:multiLevelType w:val="hybridMultilevel"/>
    <w:tmpl w:val="4844CB0C"/>
    <w:lvl w:ilvl="0" w:tplc="6AFA83F8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502"/>
    <w:rsid w:val="00104F86"/>
    <w:rsid w:val="001E788F"/>
    <w:rsid w:val="003E32D0"/>
    <w:rsid w:val="00407D2A"/>
    <w:rsid w:val="0045263F"/>
    <w:rsid w:val="00491CBE"/>
    <w:rsid w:val="005035A1"/>
    <w:rsid w:val="00511DDA"/>
    <w:rsid w:val="00555502"/>
    <w:rsid w:val="0073712A"/>
    <w:rsid w:val="00765F2E"/>
    <w:rsid w:val="008E4AF9"/>
    <w:rsid w:val="00960329"/>
    <w:rsid w:val="00963DB3"/>
    <w:rsid w:val="009A49AB"/>
    <w:rsid w:val="009F57DF"/>
    <w:rsid w:val="00A7785F"/>
    <w:rsid w:val="00BC2A9B"/>
    <w:rsid w:val="00BF5080"/>
    <w:rsid w:val="00C1419F"/>
    <w:rsid w:val="00C93E76"/>
    <w:rsid w:val="00D74A78"/>
    <w:rsid w:val="00DB668F"/>
    <w:rsid w:val="00E1091A"/>
    <w:rsid w:val="00E11989"/>
    <w:rsid w:val="00EE09E0"/>
    <w:rsid w:val="00F310D7"/>
    <w:rsid w:val="00F47F63"/>
    <w:rsid w:val="00F7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526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26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52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7325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1198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07D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7D2A"/>
    <w:rPr>
      <w:rFonts w:ascii="Segoe UI" w:hAnsi="Segoe UI" w:cs="Segoe UI"/>
      <w:sz w:val="18"/>
      <w:szCs w:val="18"/>
    </w:rPr>
  </w:style>
  <w:style w:type="character" w:styleId="a8">
    <w:name w:val="Strong"/>
    <w:basedOn w:val="a0"/>
    <w:uiPriority w:val="22"/>
    <w:qFormat/>
    <w:rsid w:val="00A778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526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26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52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7325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1198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07D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7D2A"/>
    <w:rPr>
      <w:rFonts w:ascii="Segoe UI" w:hAnsi="Segoe UI" w:cs="Segoe UI"/>
      <w:sz w:val="18"/>
      <w:szCs w:val="18"/>
    </w:rPr>
  </w:style>
  <w:style w:type="character" w:styleId="a8">
    <w:name w:val="Strong"/>
    <w:basedOn w:val="a0"/>
    <w:uiPriority w:val="22"/>
    <w:qFormat/>
    <w:rsid w:val="00A778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Романова</dc:creator>
  <cp:keywords/>
  <dc:description/>
  <cp:lastModifiedBy>Даяночка</cp:lastModifiedBy>
  <cp:revision>11</cp:revision>
  <cp:lastPrinted>2019-03-03T19:53:00Z</cp:lastPrinted>
  <dcterms:created xsi:type="dcterms:W3CDTF">2019-03-03T20:05:00Z</dcterms:created>
  <dcterms:modified xsi:type="dcterms:W3CDTF">2019-05-26T20:25:00Z</dcterms:modified>
</cp:coreProperties>
</file>