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A9" w:rsidRDefault="00724EA9" w:rsidP="00A07F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A9">
        <w:rPr>
          <w:rFonts w:ascii="Times New Roman" w:hAnsi="Times New Roman" w:cs="Times New Roman"/>
          <w:b/>
          <w:sz w:val="28"/>
          <w:szCs w:val="28"/>
        </w:rPr>
        <w:t>АНАЛИЗ ИНВЕСТИЦИОНН</w:t>
      </w:r>
      <w:r>
        <w:rPr>
          <w:rFonts w:ascii="Times New Roman" w:hAnsi="Times New Roman" w:cs="Times New Roman"/>
          <w:b/>
          <w:sz w:val="28"/>
          <w:szCs w:val="28"/>
        </w:rPr>
        <w:t>ОЙ ПРИВЛЕКАТЕЛЬНОСТИ ПРЕДПРИЯТИЙ</w:t>
      </w:r>
      <w:r w:rsidRPr="00724EA9">
        <w:rPr>
          <w:rFonts w:ascii="Times New Roman" w:hAnsi="Times New Roman" w:cs="Times New Roman"/>
          <w:b/>
          <w:sz w:val="28"/>
          <w:szCs w:val="28"/>
        </w:rPr>
        <w:t xml:space="preserve"> ПИЩЕВОЙ ПРОМЫШЛЕННОСТИ</w:t>
      </w:r>
    </w:p>
    <w:p w:rsidR="00724EA9" w:rsidRDefault="00724EA9" w:rsidP="00EF5E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4EA9">
        <w:rPr>
          <w:rFonts w:ascii="Times New Roman" w:hAnsi="Times New Roman" w:cs="Times New Roman"/>
          <w:sz w:val="28"/>
          <w:szCs w:val="28"/>
        </w:rPr>
        <w:t>Миронова Виктория Сергеевна</w:t>
      </w:r>
      <w:r>
        <w:rPr>
          <w:rFonts w:ascii="Times New Roman" w:hAnsi="Times New Roman" w:cs="Times New Roman"/>
          <w:sz w:val="28"/>
          <w:szCs w:val="28"/>
        </w:rPr>
        <w:t>, магистр</w:t>
      </w:r>
      <w:r w:rsidR="00EF5E27">
        <w:rPr>
          <w:rFonts w:ascii="Times New Roman" w:hAnsi="Times New Roman" w:cs="Times New Roman"/>
          <w:sz w:val="28"/>
          <w:szCs w:val="28"/>
        </w:rPr>
        <w:t>ант</w:t>
      </w:r>
    </w:p>
    <w:p w:rsidR="00724EA9" w:rsidRPr="00105DCB" w:rsidRDefault="00724EA9" w:rsidP="00A07F2B">
      <w:pPr>
        <w:spacing w:after="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5DCB">
        <w:rPr>
          <w:rFonts w:ascii="Times New Roman" w:eastAsia="Times New Roman" w:hAnsi="Times New Roman" w:cs="Times New Roman"/>
          <w:sz w:val="28"/>
          <w:szCs w:val="28"/>
        </w:rPr>
        <w:t>Санкт-Петербургский политехнический университет Петра Великого</w:t>
      </w:r>
    </w:p>
    <w:p w:rsidR="00724EA9" w:rsidRPr="00105DCB" w:rsidRDefault="00724EA9" w:rsidP="00A07F2B">
      <w:pPr>
        <w:spacing w:after="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05D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5DCB">
        <w:rPr>
          <w:rFonts w:ascii="Times New Roman" w:eastAsia="Times New Roman" w:hAnsi="Times New Roman" w:cs="Times New Roman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5DCB">
        <w:rPr>
          <w:rFonts w:ascii="Times New Roman" w:eastAsia="Times New Roman" w:hAnsi="Times New Roman" w:cs="Times New Roman"/>
          <w:sz w:val="28"/>
          <w:szCs w:val="28"/>
        </w:rPr>
        <w:t>Санкт-Петербург</w:t>
      </w:r>
    </w:p>
    <w:p w:rsidR="001D7103" w:rsidRDefault="00724EA9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EA9">
        <w:rPr>
          <w:rFonts w:ascii="Times New Roman" w:hAnsi="Times New Roman" w:cs="Times New Roman"/>
          <w:b/>
          <w:sz w:val="28"/>
          <w:szCs w:val="28"/>
        </w:rPr>
        <w:t>Аннотация.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4EA9">
        <w:rPr>
          <w:rFonts w:ascii="Times New Roman" w:hAnsi="Times New Roman" w:cs="Times New Roman"/>
          <w:sz w:val="28"/>
          <w:szCs w:val="28"/>
        </w:rPr>
        <w:t xml:space="preserve">В статье проведен сравнительный анализ инвестиционной привлекательности предприятий пищевой </w:t>
      </w:r>
      <w:r>
        <w:rPr>
          <w:rFonts w:ascii="Times New Roman" w:hAnsi="Times New Roman" w:cs="Times New Roman"/>
          <w:sz w:val="28"/>
          <w:szCs w:val="28"/>
        </w:rPr>
        <w:t>промышленности</w:t>
      </w:r>
      <w:r w:rsidRPr="00724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Санкт-Петербурга</w:t>
      </w:r>
      <w:r w:rsidRPr="00724E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 помощью применения метода ранга </w:t>
      </w:r>
      <w:r w:rsidRPr="00724EA9">
        <w:rPr>
          <w:rFonts w:ascii="Times New Roman" w:hAnsi="Times New Roman" w:cs="Times New Roman"/>
          <w:sz w:val="28"/>
          <w:szCs w:val="28"/>
        </w:rPr>
        <w:t>была оценена ин</w:t>
      </w:r>
      <w:r>
        <w:rPr>
          <w:rFonts w:ascii="Times New Roman" w:hAnsi="Times New Roman" w:cs="Times New Roman"/>
          <w:sz w:val="28"/>
          <w:szCs w:val="28"/>
        </w:rPr>
        <w:t>вестиционная привлекательность ПАО «</w:t>
      </w:r>
      <w:r w:rsidRPr="00724EA9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тербургский мельничный комбинат</w:t>
      </w:r>
      <w:r w:rsidRPr="00724EA9">
        <w:rPr>
          <w:rFonts w:ascii="Times New Roman" w:hAnsi="Times New Roman" w:cs="Times New Roman"/>
          <w:sz w:val="28"/>
          <w:szCs w:val="28"/>
        </w:rPr>
        <w:t xml:space="preserve">» и </w:t>
      </w:r>
      <w:r w:rsidR="001D7103" w:rsidRPr="001D7103">
        <w:rPr>
          <w:rFonts w:ascii="Times New Roman" w:hAnsi="Times New Roman" w:cs="Times New Roman"/>
          <w:sz w:val="28"/>
          <w:szCs w:val="28"/>
        </w:rPr>
        <w:t>АО "Комбинат пищевых продуктов"</w:t>
      </w:r>
      <w:r w:rsidRPr="00724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4EA9" w:rsidRDefault="00724EA9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4EA9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1D7103">
        <w:rPr>
          <w:rFonts w:ascii="Times New Roman" w:hAnsi="Times New Roman" w:cs="Times New Roman"/>
          <w:sz w:val="28"/>
          <w:szCs w:val="28"/>
        </w:rPr>
        <w:t>инвестиционная привлекательность, конкурентное преимущество, метод рангов, пищевая промышленность</w:t>
      </w:r>
      <w:r w:rsidR="001D7103">
        <w:rPr>
          <w:rFonts w:ascii="Times New Roman" w:hAnsi="Times New Roman" w:cs="Times New Roman"/>
          <w:sz w:val="28"/>
          <w:szCs w:val="28"/>
        </w:rPr>
        <w:t>, финансовые показатели.</w:t>
      </w:r>
    </w:p>
    <w:p w:rsidR="007C04B6" w:rsidRDefault="007C04B6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4B6">
        <w:rPr>
          <w:rFonts w:ascii="Times New Roman" w:hAnsi="Times New Roman" w:cs="Times New Roman"/>
          <w:sz w:val="28"/>
          <w:szCs w:val="28"/>
        </w:rPr>
        <w:t>Инвестиционная привлекательность</w:t>
      </w:r>
      <w:r>
        <w:rPr>
          <w:rFonts w:ascii="Times New Roman" w:hAnsi="Times New Roman" w:cs="Times New Roman"/>
          <w:sz w:val="28"/>
          <w:szCs w:val="28"/>
        </w:rPr>
        <w:t xml:space="preserve"> компании</w:t>
      </w:r>
      <w:r w:rsidRPr="007C04B6">
        <w:rPr>
          <w:rFonts w:ascii="Times New Roman" w:hAnsi="Times New Roman" w:cs="Times New Roman"/>
          <w:sz w:val="28"/>
          <w:szCs w:val="28"/>
        </w:rPr>
        <w:t xml:space="preserve"> являе</w:t>
      </w:r>
      <w:r>
        <w:rPr>
          <w:rFonts w:ascii="Times New Roman" w:hAnsi="Times New Roman" w:cs="Times New Roman"/>
          <w:sz w:val="28"/>
          <w:szCs w:val="28"/>
        </w:rPr>
        <w:t>тся одним из важных критериев</w:t>
      </w:r>
      <w:r w:rsidRPr="007C04B6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7C04B6">
        <w:rPr>
          <w:rFonts w:ascii="Times New Roman" w:hAnsi="Times New Roman" w:cs="Times New Roman"/>
          <w:sz w:val="28"/>
          <w:szCs w:val="28"/>
        </w:rPr>
        <w:t xml:space="preserve">эффективной деятельности, так как </w:t>
      </w:r>
      <w:r w:rsidR="00B84193">
        <w:rPr>
          <w:rFonts w:ascii="Times New Roman" w:hAnsi="Times New Roman" w:cs="Times New Roman"/>
          <w:sz w:val="28"/>
          <w:szCs w:val="28"/>
        </w:rPr>
        <w:t>в определенных случаях возникает</w:t>
      </w:r>
      <w:r w:rsidRPr="007C04B6">
        <w:rPr>
          <w:rFonts w:ascii="Times New Roman" w:hAnsi="Times New Roman" w:cs="Times New Roman"/>
          <w:sz w:val="28"/>
          <w:szCs w:val="28"/>
        </w:rPr>
        <w:t xml:space="preserve"> необходимость в ресурсах для обеспечения</w:t>
      </w:r>
      <w:r w:rsidR="00B84193">
        <w:rPr>
          <w:rFonts w:ascii="Times New Roman" w:hAnsi="Times New Roman" w:cs="Times New Roman"/>
          <w:sz w:val="28"/>
          <w:szCs w:val="28"/>
        </w:rPr>
        <w:t xml:space="preserve"> дальнейшего процесса развития, а также довольно </w:t>
      </w:r>
      <w:r w:rsidRPr="007C04B6">
        <w:rPr>
          <w:rFonts w:ascii="Times New Roman" w:hAnsi="Times New Roman" w:cs="Times New Roman"/>
          <w:sz w:val="28"/>
          <w:szCs w:val="28"/>
        </w:rPr>
        <w:t xml:space="preserve">сильная конкуренция со стороны </w:t>
      </w:r>
      <w:r w:rsidR="00B84193"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7C04B6">
        <w:rPr>
          <w:rFonts w:ascii="Times New Roman" w:hAnsi="Times New Roman" w:cs="Times New Roman"/>
          <w:sz w:val="28"/>
          <w:szCs w:val="28"/>
        </w:rPr>
        <w:t xml:space="preserve">предприятий за возможность получения </w:t>
      </w:r>
      <w:r w:rsidR="00B814D7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7C04B6">
        <w:rPr>
          <w:rFonts w:ascii="Times New Roman" w:hAnsi="Times New Roman" w:cs="Times New Roman"/>
          <w:sz w:val="28"/>
          <w:szCs w:val="28"/>
        </w:rPr>
        <w:t xml:space="preserve">ресурсов. Таким образом, </w:t>
      </w:r>
      <w:r w:rsidR="00B814D7">
        <w:rPr>
          <w:rFonts w:ascii="Times New Roman" w:hAnsi="Times New Roman" w:cs="Times New Roman"/>
          <w:sz w:val="28"/>
          <w:szCs w:val="28"/>
        </w:rPr>
        <w:t xml:space="preserve">достаточно высокий уровень </w:t>
      </w:r>
      <w:r w:rsidRPr="007C04B6">
        <w:rPr>
          <w:rFonts w:ascii="Times New Roman" w:hAnsi="Times New Roman" w:cs="Times New Roman"/>
          <w:sz w:val="28"/>
          <w:szCs w:val="28"/>
        </w:rPr>
        <w:t>инвестиционной привлекательности</w:t>
      </w:r>
      <w:r w:rsidR="00B814D7">
        <w:rPr>
          <w:rFonts w:ascii="Times New Roman" w:hAnsi="Times New Roman" w:cs="Times New Roman"/>
          <w:sz w:val="28"/>
          <w:szCs w:val="28"/>
        </w:rPr>
        <w:t>,</w:t>
      </w:r>
      <w:r w:rsidRPr="007C04B6">
        <w:rPr>
          <w:rFonts w:ascii="Times New Roman" w:hAnsi="Times New Roman" w:cs="Times New Roman"/>
          <w:sz w:val="28"/>
          <w:szCs w:val="28"/>
        </w:rPr>
        <w:t xml:space="preserve"> </w:t>
      </w:r>
      <w:r w:rsidR="00B814D7">
        <w:rPr>
          <w:rFonts w:ascii="Times New Roman" w:hAnsi="Times New Roman" w:cs="Times New Roman"/>
          <w:sz w:val="28"/>
          <w:szCs w:val="28"/>
        </w:rPr>
        <w:t>вызывает</w:t>
      </w:r>
      <w:r w:rsidRPr="007C04B6">
        <w:rPr>
          <w:rFonts w:ascii="Times New Roman" w:hAnsi="Times New Roman" w:cs="Times New Roman"/>
          <w:sz w:val="28"/>
          <w:szCs w:val="28"/>
        </w:rPr>
        <w:t xml:space="preserve"> преимущества перед конкурентами.</w:t>
      </w:r>
      <w:r w:rsidR="00B814D7">
        <w:rPr>
          <w:rFonts w:ascii="Times New Roman" w:hAnsi="Times New Roman" w:cs="Times New Roman"/>
          <w:sz w:val="28"/>
          <w:szCs w:val="28"/>
        </w:rPr>
        <w:t xml:space="preserve"> </w:t>
      </w:r>
      <w:r w:rsidR="00B814D7" w:rsidRPr="00B814D7">
        <w:rPr>
          <w:rFonts w:ascii="Times New Roman" w:hAnsi="Times New Roman" w:cs="Times New Roman"/>
          <w:sz w:val="28"/>
          <w:szCs w:val="28"/>
        </w:rPr>
        <w:t>Тема данного ис</w:t>
      </w:r>
      <w:r w:rsidR="00B814D7">
        <w:rPr>
          <w:rFonts w:ascii="Times New Roman" w:hAnsi="Times New Roman" w:cs="Times New Roman"/>
          <w:sz w:val="28"/>
          <w:szCs w:val="28"/>
        </w:rPr>
        <w:t>следования является актуальной в</w:t>
      </w:r>
      <w:r w:rsidR="00B814D7" w:rsidRPr="00B814D7">
        <w:rPr>
          <w:rFonts w:ascii="Times New Roman" w:hAnsi="Times New Roman" w:cs="Times New Roman"/>
          <w:sz w:val="28"/>
          <w:szCs w:val="28"/>
        </w:rPr>
        <w:t xml:space="preserve"> условиях </w:t>
      </w:r>
      <w:r w:rsidR="00B814D7">
        <w:rPr>
          <w:rFonts w:ascii="Times New Roman" w:hAnsi="Times New Roman" w:cs="Times New Roman"/>
          <w:sz w:val="28"/>
          <w:szCs w:val="28"/>
        </w:rPr>
        <w:t>высокой конкуренции</w:t>
      </w:r>
      <w:r w:rsidR="00B814D7" w:rsidRPr="00B814D7">
        <w:rPr>
          <w:rFonts w:ascii="Times New Roman" w:hAnsi="Times New Roman" w:cs="Times New Roman"/>
          <w:sz w:val="28"/>
          <w:szCs w:val="28"/>
        </w:rPr>
        <w:t xml:space="preserve"> </w:t>
      </w:r>
      <w:r w:rsidR="00B814D7">
        <w:rPr>
          <w:rFonts w:ascii="Times New Roman" w:hAnsi="Times New Roman" w:cs="Times New Roman"/>
          <w:sz w:val="28"/>
          <w:szCs w:val="28"/>
        </w:rPr>
        <w:t>компаний</w:t>
      </w:r>
      <w:r w:rsidR="00B814D7" w:rsidRPr="00B814D7">
        <w:rPr>
          <w:rFonts w:ascii="Times New Roman" w:hAnsi="Times New Roman" w:cs="Times New Roman"/>
          <w:sz w:val="28"/>
          <w:szCs w:val="28"/>
        </w:rPr>
        <w:t xml:space="preserve"> за экономические ресурсы.</w:t>
      </w:r>
    </w:p>
    <w:p w:rsidR="001D7103" w:rsidRDefault="001D7103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Пищевая промышленность</w:t>
      </w:r>
      <w:r w:rsidR="00A07F2B">
        <w:rPr>
          <w:rFonts w:ascii="Times New Roman" w:hAnsi="Times New Roman" w:cs="Times New Roman"/>
          <w:sz w:val="28"/>
          <w:szCs w:val="28"/>
        </w:rPr>
        <w:t xml:space="preserve">, на сегодняшний день,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103">
        <w:rPr>
          <w:rFonts w:ascii="Times New Roman" w:hAnsi="Times New Roman" w:cs="Times New Roman"/>
          <w:sz w:val="28"/>
          <w:szCs w:val="28"/>
        </w:rPr>
        <w:t>является</w:t>
      </w:r>
      <w:r w:rsidR="00A07F2B">
        <w:rPr>
          <w:rFonts w:ascii="Times New Roman" w:hAnsi="Times New Roman" w:cs="Times New Roman"/>
          <w:sz w:val="28"/>
          <w:szCs w:val="28"/>
        </w:rPr>
        <w:t xml:space="preserve"> </w:t>
      </w:r>
      <w:r w:rsidRPr="001D7103">
        <w:rPr>
          <w:rFonts w:ascii="Times New Roman" w:hAnsi="Times New Roman" w:cs="Times New Roman"/>
          <w:sz w:val="28"/>
          <w:szCs w:val="28"/>
        </w:rPr>
        <w:t>одной</w:t>
      </w:r>
      <w:r w:rsidR="00A07F2B">
        <w:rPr>
          <w:rFonts w:ascii="Times New Roman" w:hAnsi="Times New Roman" w:cs="Times New Roman"/>
          <w:sz w:val="28"/>
          <w:szCs w:val="28"/>
        </w:rPr>
        <w:t xml:space="preserve"> из ведущих отраслей промышленности </w:t>
      </w:r>
      <w:r w:rsidRPr="001D7103">
        <w:rPr>
          <w:rFonts w:ascii="Times New Roman" w:hAnsi="Times New Roman" w:cs="Times New Roman"/>
          <w:sz w:val="28"/>
          <w:szCs w:val="28"/>
        </w:rPr>
        <w:t>Санкт-Петербурга,</w:t>
      </w:r>
      <w:r w:rsidR="00A07F2B">
        <w:rPr>
          <w:rFonts w:ascii="Times New Roman" w:hAnsi="Times New Roman" w:cs="Times New Roman"/>
          <w:sz w:val="28"/>
          <w:szCs w:val="28"/>
        </w:rPr>
        <w:t xml:space="preserve"> на долю которой приходится почти 30% </w:t>
      </w:r>
      <w:r w:rsidRPr="001D7103">
        <w:rPr>
          <w:rFonts w:ascii="Times New Roman" w:hAnsi="Times New Roman" w:cs="Times New Roman"/>
          <w:sz w:val="28"/>
          <w:szCs w:val="28"/>
        </w:rPr>
        <w:t xml:space="preserve"> от общего объема продукции</w:t>
      </w:r>
      <w:r w:rsidR="00A07F2B">
        <w:rPr>
          <w:rFonts w:ascii="Times New Roman" w:hAnsi="Times New Roman" w:cs="Times New Roman"/>
          <w:sz w:val="28"/>
          <w:szCs w:val="28"/>
        </w:rPr>
        <w:t xml:space="preserve"> обрабатывающих </w:t>
      </w:r>
      <w:r w:rsidRPr="001D7103">
        <w:rPr>
          <w:rFonts w:ascii="Times New Roman" w:hAnsi="Times New Roman" w:cs="Times New Roman"/>
          <w:sz w:val="28"/>
          <w:szCs w:val="28"/>
        </w:rPr>
        <w:t>производств</w:t>
      </w:r>
      <w:r w:rsidR="00A07F2B">
        <w:rPr>
          <w:rFonts w:ascii="Times New Roman" w:hAnsi="Times New Roman" w:cs="Times New Roman"/>
          <w:sz w:val="28"/>
          <w:szCs w:val="28"/>
        </w:rPr>
        <w:t xml:space="preserve">. </w:t>
      </w:r>
      <w:r w:rsidR="00A07F2B" w:rsidRPr="00A07F2B">
        <w:rPr>
          <w:rFonts w:ascii="Times New Roman" w:hAnsi="Times New Roman" w:cs="Times New Roman"/>
          <w:sz w:val="28"/>
          <w:szCs w:val="28"/>
        </w:rPr>
        <w:t xml:space="preserve">В </w:t>
      </w:r>
      <w:r w:rsidR="00A07F2B">
        <w:rPr>
          <w:rFonts w:ascii="Times New Roman" w:hAnsi="Times New Roman" w:cs="Times New Roman"/>
          <w:sz w:val="28"/>
          <w:szCs w:val="28"/>
        </w:rPr>
        <w:t>данной отрасли свою</w:t>
      </w:r>
      <w:r w:rsidR="00A07F2B" w:rsidRPr="00A07F2B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 w:rsidR="00960BEB">
        <w:rPr>
          <w:rFonts w:ascii="Times New Roman" w:hAnsi="Times New Roman" w:cs="Times New Roman"/>
          <w:sz w:val="28"/>
          <w:szCs w:val="28"/>
        </w:rPr>
        <w:t xml:space="preserve"> осуществляют около 200 фирм.</w:t>
      </w:r>
    </w:p>
    <w:p w:rsidR="00960BEB" w:rsidRPr="001D7103" w:rsidRDefault="00B814D7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Автором была оценена </w:t>
      </w:r>
      <w:r w:rsidRPr="00B814D7">
        <w:rPr>
          <w:rFonts w:ascii="Times New Roman" w:hAnsi="Times New Roman" w:cs="Times New Roman"/>
          <w:sz w:val="28"/>
          <w:szCs w:val="28"/>
        </w:rPr>
        <w:t>инвестиционная привлекательность</w:t>
      </w:r>
      <w:r>
        <w:rPr>
          <w:rFonts w:ascii="Times New Roman" w:hAnsi="Times New Roman" w:cs="Times New Roman"/>
          <w:sz w:val="28"/>
          <w:szCs w:val="28"/>
        </w:rPr>
        <w:t xml:space="preserve"> ПАО «</w:t>
      </w:r>
      <w:r w:rsidRPr="00724EA9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тербургский мельничный комбинат</w:t>
      </w:r>
      <w:r w:rsidRPr="00724E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Предприятие </w:t>
      </w:r>
      <w:r w:rsidR="007C04B6" w:rsidRPr="007C04B6">
        <w:rPr>
          <w:rFonts w:ascii="Times New Roman" w:hAnsi="Times New Roman" w:cs="Times New Roman"/>
          <w:sz w:val="28"/>
          <w:szCs w:val="28"/>
        </w:rPr>
        <w:t>является одним из крупнейших производителей</w:t>
      </w:r>
      <w:r w:rsidR="007C04B6">
        <w:rPr>
          <w:rFonts w:ascii="Times New Roman" w:hAnsi="Times New Roman" w:cs="Times New Roman"/>
          <w:sz w:val="28"/>
          <w:szCs w:val="28"/>
        </w:rPr>
        <w:t xml:space="preserve"> </w:t>
      </w:r>
      <w:r w:rsidR="007C04B6" w:rsidRPr="007C04B6">
        <w:rPr>
          <w:rFonts w:ascii="Times New Roman" w:hAnsi="Times New Roman" w:cs="Times New Roman"/>
          <w:sz w:val="28"/>
          <w:szCs w:val="28"/>
        </w:rPr>
        <w:t xml:space="preserve">пшеничной муки в Санкт-Петербурге и </w:t>
      </w:r>
      <w:r w:rsidR="007C04B6" w:rsidRPr="007C04B6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области.</w:t>
      </w:r>
      <w:r>
        <w:rPr>
          <w:rFonts w:ascii="Times New Roman" w:hAnsi="Times New Roman" w:cs="Times New Roman"/>
          <w:sz w:val="28"/>
          <w:szCs w:val="28"/>
        </w:rPr>
        <w:t xml:space="preserve">  Для более наглядной оценки инвестиционной привлекательности</w:t>
      </w:r>
      <w:r w:rsidRPr="00B814D7">
        <w:rPr>
          <w:rFonts w:ascii="Times New Roman" w:hAnsi="Times New Roman" w:cs="Times New Roman"/>
          <w:sz w:val="28"/>
          <w:szCs w:val="28"/>
        </w:rPr>
        <w:t xml:space="preserve"> ПАО «Петербургский мельничный комбинат»</w:t>
      </w:r>
      <w:r>
        <w:rPr>
          <w:rFonts w:ascii="Times New Roman" w:hAnsi="Times New Roman" w:cs="Times New Roman"/>
          <w:sz w:val="28"/>
          <w:szCs w:val="28"/>
        </w:rPr>
        <w:t xml:space="preserve">, было выбрано предприятие </w:t>
      </w:r>
      <w:r w:rsidRPr="001D7103">
        <w:rPr>
          <w:rFonts w:ascii="Times New Roman" w:hAnsi="Times New Roman" w:cs="Times New Roman"/>
          <w:sz w:val="28"/>
          <w:szCs w:val="28"/>
        </w:rPr>
        <w:t>АО "Комбинат пищевых продуктов"</w:t>
      </w:r>
      <w:r>
        <w:rPr>
          <w:rFonts w:ascii="Times New Roman" w:hAnsi="Times New Roman" w:cs="Times New Roman"/>
          <w:sz w:val="28"/>
          <w:szCs w:val="28"/>
        </w:rPr>
        <w:t xml:space="preserve">, занимающаяся </w:t>
      </w:r>
      <w:r w:rsidRPr="00B814D7">
        <w:rPr>
          <w:rFonts w:ascii="Times New Roman" w:hAnsi="Times New Roman" w:cs="Times New Roman"/>
          <w:sz w:val="28"/>
          <w:szCs w:val="28"/>
        </w:rPr>
        <w:t>производство и реализация хлебопекарных дрожжей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655B" w:rsidRDefault="0092655B" w:rsidP="009265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55B">
        <w:rPr>
          <w:rFonts w:ascii="Times New Roman" w:hAnsi="Times New Roman" w:cs="Times New Roman"/>
          <w:sz w:val="28"/>
          <w:szCs w:val="28"/>
        </w:rPr>
        <w:t xml:space="preserve">Для оценки инвестиционной привлекательности </w:t>
      </w:r>
      <w:r>
        <w:rPr>
          <w:rFonts w:ascii="Times New Roman" w:hAnsi="Times New Roman" w:cs="Times New Roman"/>
          <w:sz w:val="28"/>
          <w:szCs w:val="28"/>
        </w:rPr>
        <w:t>выбранных</w:t>
      </w:r>
      <w:r w:rsidRPr="0092655B">
        <w:rPr>
          <w:rFonts w:ascii="Times New Roman" w:hAnsi="Times New Roman" w:cs="Times New Roman"/>
          <w:sz w:val="28"/>
          <w:szCs w:val="28"/>
        </w:rPr>
        <w:t xml:space="preserve"> предприятий </w:t>
      </w:r>
      <w:r>
        <w:rPr>
          <w:rFonts w:ascii="Times New Roman" w:hAnsi="Times New Roman" w:cs="Times New Roman"/>
          <w:sz w:val="28"/>
          <w:szCs w:val="28"/>
        </w:rPr>
        <w:t>автором</w:t>
      </w:r>
      <w:r w:rsidRPr="009265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выбран ранговый метод. В таблице 1 даны показатели, оказывающие влияние на инвестиционную привлекательность того или иного </w:t>
      </w:r>
      <w:r w:rsidR="00B04705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B04705">
        <w:rPr>
          <w:rFonts w:ascii="Times New Roman" w:hAnsi="Times New Roman"/>
          <w:sz w:val="28"/>
          <w:szCs w:val="28"/>
        </w:rPr>
        <w:t>[2, с.303</w:t>
      </w:r>
      <w:r w:rsidR="00B04705" w:rsidRPr="0004238F">
        <w:rPr>
          <w:rFonts w:ascii="Times New Roman" w:hAnsi="Times New Roman"/>
          <w:sz w:val="28"/>
          <w:szCs w:val="28"/>
        </w:rPr>
        <w:t>]</w:t>
      </w:r>
      <w:r w:rsidR="00B047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92655B">
        <w:rPr>
          <w:rFonts w:ascii="Times New Roman" w:hAnsi="Times New Roman" w:cs="Times New Roman"/>
          <w:sz w:val="28"/>
          <w:szCs w:val="28"/>
        </w:rPr>
        <w:t xml:space="preserve">за </w:t>
      </w:r>
      <w:r w:rsidR="009060DF">
        <w:rPr>
          <w:rFonts w:ascii="Times New Roman" w:hAnsi="Times New Roman" w:cs="Times New Roman"/>
          <w:sz w:val="28"/>
          <w:szCs w:val="28"/>
        </w:rPr>
        <w:t xml:space="preserve">лучшее или </w:t>
      </w:r>
      <w:r w:rsidRPr="0092655B">
        <w:rPr>
          <w:rFonts w:ascii="Times New Roman" w:hAnsi="Times New Roman" w:cs="Times New Roman"/>
          <w:sz w:val="28"/>
          <w:szCs w:val="28"/>
        </w:rPr>
        <w:t>наименьшее значение показателя присваивался 1 ранг</w:t>
      </w:r>
      <w:r>
        <w:rPr>
          <w:rFonts w:ascii="Times New Roman" w:hAnsi="Times New Roman" w:cs="Times New Roman"/>
          <w:sz w:val="28"/>
          <w:szCs w:val="28"/>
        </w:rPr>
        <w:t xml:space="preserve">, за </w:t>
      </w:r>
      <w:r w:rsidR="009060DF">
        <w:rPr>
          <w:rFonts w:ascii="Times New Roman" w:hAnsi="Times New Roman" w:cs="Times New Roman"/>
          <w:sz w:val="28"/>
          <w:szCs w:val="28"/>
        </w:rPr>
        <w:t xml:space="preserve">худшее или </w:t>
      </w:r>
      <w:r>
        <w:rPr>
          <w:rFonts w:ascii="Times New Roman" w:hAnsi="Times New Roman" w:cs="Times New Roman"/>
          <w:sz w:val="28"/>
          <w:szCs w:val="28"/>
        </w:rPr>
        <w:t xml:space="preserve">наибольшее значение </w:t>
      </w:r>
      <w:r w:rsidR="00B04705">
        <w:rPr>
          <w:rFonts w:ascii="Times New Roman" w:hAnsi="Times New Roman" w:cs="Times New Roman"/>
          <w:sz w:val="28"/>
          <w:szCs w:val="28"/>
        </w:rPr>
        <w:t xml:space="preserve">2 ранг </w:t>
      </w:r>
      <w:r w:rsidR="00B04705">
        <w:rPr>
          <w:rFonts w:ascii="Times New Roman" w:hAnsi="Times New Roman"/>
          <w:sz w:val="28"/>
          <w:szCs w:val="28"/>
        </w:rPr>
        <w:t>[1, с.120</w:t>
      </w:r>
      <w:r w:rsidR="00B04705" w:rsidRPr="0004238F">
        <w:rPr>
          <w:rFonts w:ascii="Times New Roman" w:hAnsi="Times New Roman"/>
          <w:sz w:val="28"/>
          <w:szCs w:val="28"/>
        </w:rPr>
        <w:t>]</w:t>
      </w:r>
      <w:r w:rsidR="00B04705">
        <w:rPr>
          <w:rFonts w:ascii="Times New Roman" w:hAnsi="Times New Roman"/>
          <w:sz w:val="28"/>
          <w:szCs w:val="28"/>
        </w:rPr>
        <w:t>.</w:t>
      </w:r>
    </w:p>
    <w:p w:rsidR="0092655B" w:rsidRDefault="0092655B" w:rsidP="00926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55B">
        <w:rPr>
          <w:rFonts w:ascii="Times New Roman" w:hAnsi="Times New Roman" w:cs="Times New Roman"/>
          <w:sz w:val="28"/>
          <w:szCs w:val="28"/>
        </w:rPr>
        <w:t>Таблица</w:t>
      </w:r>
      <w:r w:rsidR="00B047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1 -</w:t>
      </w:r>
      <w:r w:rsidRPr="0092655B">
        <w:rPr>
          <w:rFonts w:ascii="Times New Roman" w:hAnsi="Times New Roman" w:cs="Times New Roman"/>
          <w:sz w:val="28"/>
          <w:szCs w:val="28"/>
        </w:rPr>
        <w:t xml:space="preserve"> Показатели, используемые для оценки инвестиционной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промышленных </w:t>
      </w:r>
      <w:r w:rsidRPr="0092655B">
        <w:rPr>
          <w:rFonts w:ascii="Times New Roman" w:hAnsi="Times New Roman" w:cs="Times New Roman"/>
          <w:sz w:val="28"/>
          <w:szCs w:val="28"/>
        </w:rPr>
        <w:t>предприятий</w:t>
      </w:r>
      <w:r>
        <w:rPr>
          <w:rFonts w:ascii="Times New Roman" w:hAnsi="Times New Roman" w:cs="Times New Roman"/>
          <w:sz w:val="28"/>
          <w:szCs w:val="28"/>
        </w:rPr>
        <w:t xml:space="preserve"> за 2018 г.</w:t>
      </w:r>
      <w:r w:rsidR="002460B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Ind w:w="108" w:type="dxa"/>
        <w:tblLook w:val="04A0"/>
      </w:tblPr>
      <w:tblGrid>
        <w:gridCol w:w="2694"/>
        <w:gridCol w:w="2551"/>
        <w:gridCol w:w="1134"/>
        <w:gridCol w:w="2410"/>
        <w:gridCol w:w="957"/>
      </w:tblGrid>
      <w:tr w:rsidR="0092655B" w:rsidTr="002460B9">
        <w:tc>
          <w:tcPr>
            <w:tcW w:w="2694" w:type="dxa"/>
          </w:tcPr>
          <w:p w:rsidR="0092655B" w:rsidRDefault="0092655B" w:rsidP="002460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551" w:type="dxa"/>
          </w:tcPr>
          <w:p w:rsidR="0092655B" w:rsidRDefault="0092655B" w:rsidP="009265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4D7">
              <w:rPr>
                <w:rFonts w:ascii="Times New Roman" w:hAnsi="Times New Roman" w:cs="Times New Roman"/>
                <w:sz w:val="28"/>
                <w:szCs w:val="28"/>
              </w:rPr>
              <w:t>ПАО «Петербургский мельничный комбинат»</w:t>
            </w:r>
          </w:p>
        </w:tc>
        <w:tc>
          <w:tcPr>
            <w:tcW w:w="1134" w:type="dxa"/>
          </w:tcPr>
          <w:p w:rsidR="0092655B" w:rsidRDefault="0092655B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Ранг</w:t>
            </w:r>
          </w:p>
        </w:tc>
        <w:tc>
          <w:tcPr>
            <w:tcW w:w="2410" w:type="dxa"/>
          </w:tcPr>
          <w:p w:rsidR="0092655B" w:rsidRDefault="0092655B" w:rsidP="009265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103">
              <w:rPr>
                <w:rFonts w:ascii="Times New Roman" w:hAnsi="Times New Roman" w:cs="Times New Roman"/>
                <w:sz w:val="28"/>
                <w:szCs w:val="28"/>
              </w:rPr>
              <w:t>АО "Комбинат пищевых продуктов"</w:t>
            </w:r>
          </w:p>
        </w:tc>
        <w:tc>
          <w:tcPr>
            <w:tcW w:w="957" w:type="dxa"/>
          </w:tcPr>
          <w:p w:rsidR="0092655B" w:rsidRDefault="0092655B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Ранг</w:t>
            </w:r>
          </w:p>
        </w:tc>
      </w:tr>
      <w:tr w:rsidR="0092655B" w:rsidTr="002460B9">
        <w:tc>
          <w:tcPr>
            <w:tcW w:w="269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Чистая прибыль,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551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582000</w:t>
            </w:r>
          </w:p>
        </w:tc>
        <w:tc>
          <w:tcPr>
            <w:tcW w:w="113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60B9">
              <w:rPr>
                <w:rFonts w:ascii="Times New Roman" w:hAnsi="Times New Roman" w:cs="Times New Roman"/>
                <w:sz w:val="28"/>
                <w:szCs w:val="28"/>
              </w:rPr>
              <w:t>45 756</w:t>
            </w:r>
          </w:p>
        </w:tc>
        <w:tc>
          <w:tcPr>
            <w:tcW w:w="957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55B" w:rsidTr="002460B9">
        <w:tc>
          <w:tcPr>
            <w:tcW w:w="269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Прибыль от продаж,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551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724000</w:t>
            </w:r>
          </w:p>
        </w:tc>
        <w:tc>
          <w:tcPr>
            <w:tcW w:w="113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74339</w:t>
            </w:r>
          </w:p>
        </w:tc>
        <w:tc>
          <w:tcPr>
            <w:tcW w:w="957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55B" w:rsidTr="002460B9">
        <w:tc>
          <w:tcPr>
            <w:tcW w:w="269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60B9">
              <w:rPr>
                <w:rFonts w:ascii="Times New Roman" w:hAnsi="Times New Roman" w:cs="Times New Roman"/>
                <w:sz w:val="28"/>
                <w:szCs w:val="28"/>
              </w:rPr>
              <w:t>Себестоимость продукции, тыс</w:t>
            </w:r>
            <w:proofErr w:type="gramStart"/>
            <w:r w:rsidRPr="002460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551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0DF">
              <w:rPr>
                <w:rFonts w:ascii="Times New Roman" w:hAnsi="Times New Roman" w:cs="Times New Roman"/>
                <w:sz w:val="28"/>
                <w:szCs w:val="28"/>
              </w:rPr>
              <w:t>3 020 335</w:t>
            </w:r>
          </w:p>
        </w:tc>
        <w:tc>
          <w:tcPr>
            <w:tcW w:w="1134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60B9">
              <w:rPr>
                <w:rFonts w:ascii="Times New Roman" w:hAnsi="Times New Roman" w:cs="Times New Roman"/>
                <w:sz w:val="28"/>
                <w:szCs w:val="28"/>
              </w:rPr>
              <w:t>419 423</w:t>
            </w:r>
          </w:p>
        </w:tc>
        <w:tc>
          <w:tcPr>
            <w:tcW w:w="957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55B" w:rsidTr="009060DF">
        <w:trPr>
          <w:trHeight w:val="769"/>
        </w:trPr>
        <w:tc>
          <w:tcPr>
            <w:tcW w:w="2694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ОС,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551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60DF">
              <w:rPr>
                <w:rFonts w:ascii="Times New Roman" w:hAnsi="Times New Roman" w:cs="Times New Roman"/>
                <w:sz w:val="28"/>
                <w:szCs w:val="28"/>
              </w:rPr>
              <w:t>506630</w:t>
            </w:r>
          </w:p>
        </w:tc>
        <w:tc>
          <w:tcPr>
            <w:tcW w:w="1134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70522</w:t>
            </w:r>
          </w:p>
        </w:tc>
        <w:tc>
          <w:tcPr>
            <w:tcW w:w="957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60DF" w:rsidTr="002460B9">
        <w:tc>
          <w:tcPr>
            <w:tcW w:w="2694" w:type="dxa"/>
          </w:tcPr>
          <w:p w:rsidR="009060DF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6E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чел.</w:t>
            </w:r>
          </w:p>
        </w:tc>
        <w:tc>
          <w:tcPr>
            <w:tcW w:w="2551" w:type="dxa"/>
          </w:tcPr>
          <w:p w:rsidR="009060DF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134" w:type="dxa"/>
          </w:tcPr>
          <w:p w:rsidR="009060DF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060DF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57" w:type="dxa"/>
          </w:tcPr>
          <w:p w:rsidR="009060DF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60DF" w:rsidTr="002460B9">
        <w:tc>
          <w:tcPr>
            <w:tcW w:w="2694" w:type="dxa"/>
          </w:tcPr>
          <w:p w:rsidR="009060DF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Рентабельность активов, %</w:t>
            </w:r>
          </w:p>
        </w:tc>
        <w:tc>
          <w:tcPr>
            <w:tcW w:w="2551" w:type="dxa"/>
          </w:tcPr>
          <w:p w:rsidR="009060DF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9060DF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9060DF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57" w:type="dxa"/>
          </w:tcPr>
          <w:p w:rsidR="009060DF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655B" w:rsidTr="002460B9">
        <w:tc>
          <w:tcPr>
            <w:tcW w:w="2694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Рентабельность продаж, %</w:t>
            </w:r>
          </w:p>
        </w:tc>
        <w:tc>
          <w:tcPr>
            <w:tcW w:w="2551" w:type="dxa"/>
          </w:tcPr>
          <w:p w:rsidR="0092655B" w:rsidRDefault="009060DF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  <w:tc>
          <w:tcPr>
            <w:tcW w:w="1134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A26EC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957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655B" w:rsidTr="002460B9">
        <w:tc>
          <w:tcPr>
            <w:tcW w:w="2694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551" w:type="dxa"/>
          </w:tcPr>
          <w:p w:rsidR="0092655B" w:rsidRDefault="002460B9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191200</w:t>
            </w:r>
          </w:p>
        </w:tc>
        <w:tc>
          <w:tcPr>
            <w:tcW w:w="1134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77300</w:t>
            </w:r>
          </w:p>
        </w:tc>
        <w:tc>
          <w:tcPr>
            <w:tcW w:w="957" w:type="dxa"/>
          </w:tcPr>
          <w:p w:rsidR="0092655B" w:rsidRDefault="00BA26EC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F4FDA" w:rsidTr="002460B9">
        <w:tc>
          <w:tcPr>
            <w:tcW w:w="2694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автономии</w:t>
            </w:r>
          </w:p>
        </w:tc>
        <w:tc>
          <w:tcPr>
            <w:tcW w:w="2551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650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957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4FDA" w:rsidTr="002460B9">
        <w:tc>
          <w:tcPr>
            <w:tcW w:w="2694" w:type="dxa"/>
          </w:tcPr>
          <w:p w:rsidR="00AF4FDA" w:rsidRP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4FDA">
              <w:rPr>
                <w:rFonts w:ascii="Times New Roman" w:hAnsi="Times New Roman" w:cs="Times New Roman"/>
                <w:sz w:val="28"/>
                <w:szCs w:val="28"/>
              </w:rPr>
              <w:t>Коэффициент текущей ликвидности</w:t>
            </w:r>
          </w:p>
        </w:tc>
        <w:tc>
          <w:tcPr>
            <w:tcW w:w="2551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134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957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4FDA" w:rsidTr="002460B9">
        <w:tc>
          <w:tcPr>
            <w:tcW w:w="2694" w:type="dxa"/>
          </w:tcPr>
          <w:p w:rsidR="00AF4FDA" w:rsidRPr="00AF4FDA" w:rsidRDefault="00AF4FDA" w:rsidP="00AF4FD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Georgia" w:hAnsi="Georgia"/>
                <w:color w:val="111111"/>
                <w:sz w:val="27"/>
                <w:szCs w:val="27"/>
                <w:shd w:val="clear" w:color="auto" w:fill="FFFFFF"/>
              </w:rPr>
              <w:t>Коэффициент быстрой ликвидности</w:t>
            </w:r>
          </w:p>
        </w:tc>
        <w:tc>
          <w:tcPr>
            <w:tcW w:w="2551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957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4FDA" w:rsidTr="002460B9">
        <w:tc>
          <w:tcPr>
            <w:tcW w:w="2694" w:type="dxa"/>
          </w:tcPr>
          <w:p w:rsidR="00AF4FDA" w:rsidRDefault="00AF4FDA" w:rsidP="00AF4FDA">
            <w:pPr>
              <w:spacing w:line="360" w:lineRule="auto"/>
              <w:jc w:val="both"/>
              <w:rPr>
                <w:rFonts w:ascii="Georgia" w:hAnsi="Georgia"/>
                <w:color w:val="111111"/>
                <w:sz w:val="27"/>
                <w:szCs w:val="27"/>
                <w:shd w:val="clear" w:color="auto" w:fill="FFFFFF"/>
              </w:rPr>
            </w:pPr>
            <w:r>
              <w:rPr>
                <w:rFonts w:ascii="Georgia" w:hAnsi="Georgia"/>
                <w:color w:val="111111"/>
                <w:sz w:val="27"/>
                <w:szCs w:val="27"/>
                <w:shd w:val="clear" w:color="auto" w:fill="FFFFFF"/>
              </w:rPr>
              <w:t>Коэффициент абсолютной ликвидности</w:t>
            </w:r>
          </w:p>
        </w:tc>
        <w:tc>
          <w:tcPr>
            <w:tcW w:w="2551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134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957" w:type="dxa"/>
          </w:tcPr>
          <w:p w:rsidR="00AF4FDA" w:rsidRDefault="00AF4FDA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65074" w:rsidTr="002460B9">
        <w:tc>
          <w:tcPr>
            <w:tcW w:w="2694" w:type="dxa"/>
          </w:tcPr>
          <w:p w:rsidR="00765074" w:rsidRDefault="00765074" w:rsidP="00AF4FDA">
            <w:pPr>
              <w:spacing w:line="360" w:lineRule="auto"/>
              <w:jc w:val="both"/>
              <w:rPr>
                <w:rFonts w:ascii="Georgia" w:hAnsi="Georgia"/>
                <w:color w:val="111111"/>
                <w:sz w:val="27"/>
                <w:szCs w:val="27"/>
                <w:shd w:val="clear" w:color="auto" w:fill="FFFFFF"/>
              </w:rPr>
            </w:pPr>
            <w:r>
              <w:rPr>
                <w:rFonts w:ascii="Georgia" w:hAnsi="Georgia"/>
                <w:color w:val="111111"/>
                <w:sz w:val="27"/>
                <w:szCs w:val="27"/>
                <w:shd w:val="clear" w:color="auto" w:fill="FFFFFF"/>
              </w:rPr>
              <w:t>Норма чистой прибыли, %</w:t>
            </w:r>
          </w:p>
        </w:tc>
        <w:tc>
          <w:tcPr>
            <w:tcW w:w="2551" w:type="dxa"/>
          </w:tcPr>
          <w:p w:rsidR="00765074" w:rsidRDefault="00765074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765074" w:rsidRDefault="00765074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765074" w:rsidRDefault="00765074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7" w:type="dxa"/>
          </w:tcPr>
          <w:p w:rsidR="00765074" w:rsidRDefault="00765074" w:rsidP="0092655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1D7103" w:rsidRDefault="0092655B" w:rsidP="009265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6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074" w:rsidRDefault="00765074" w:rsidP="00B04705">
      <w:pPr>
        <w:spacing w:after="0" w:line="360" w:lineRule="auto"/>
        <w:ind w:firstLine="709"/>
        <w:jc w:val="both"/>
        <w:rPr>
          <w:rFonts w:ascii="Georgia" w:hAnsi="Georgia"/>
          <w:color w:val="111111"/>
          <w:sz w:val="27"/>
          <w:szCs w:val="27"/>
          <w:shd w:val="clear" w:color="auto" w:fill="FFFFFF"/>
        </w:rPr>
      </w:pPr>
      <w:r w:rsidRPr="00765074">
        <w:rPr>
          <w:rFonts w:ascii="Times New Roman" w:hAnsi="Times New Roman" w:cs="Times New Roman"/>
          <w:sz w:val="28"/>
          <w:szCs w:val="28"/>
        </w:rPr>
        <w:t xml:space="preserve">Таким образом, проведя ранжирование, мы получили, что на 1 месте </w:t>
      </w:r>
      <w:r>
        <w:rPr>
          <w:rFonts w:ascii="Times New Roman" w:hAnsi="Times New Roman" w:cs="Times New Roman"/>
          <w:sz w:val="28"/>
          <w:szCs w:val="28"/>
        </w:rPr>
        <w:t>ПАО «</w:t>
      </w:r>
      <w:r w:rsidRPr="00724EA9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тербургский мельничный комбинат</w:t>
      </w:r>
      <w:r w:rsidRPr="00724EA9">
        <w:rPr>
          <w:rFonts w:ascii="Times New Roman" w:hAnsi="Times New Roman" w:cs="Times New Roman"/>
          <w:sz w:val="28"/>
          <w:szCs w:val="28"/>
        </w:rPr>
        <w:t xml:space="preserve">» и </w:t>
      </w:r>
      <w:r>
        <w:rPr>
          <w:rFonts w:ascii="Times New Roman" w:hAnsi="Times New Roman" w:cs="Times New Roman"/>
          <w:sz w:val="28"/>
          <w:szCs w:val="28"/>
        </w:rPr>
        <w:t xml:space="preserve">на 2 </w:t>
      </w:r>
      <w:r w:rsidRPr="001D7103">
        <w:rPr>
          <w:rFonts w:ascii="Times New Roman" w:hAnsi="Times New Roman" w:cs="Times New Roman"/>
          <w:sz w:val="28"/>
          <w:szCs w:val="28"/>
        </w:rPr>
        <w:t>АО "Комбинат пищевых продуктов"</w:t>
      </w:r>
      <w:r w:rsidRPr="00724E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Можно сделать вывод, что предприятие ПАО «</w:t>
      </w:r>
      <w:r w:rsidRPr="00724EA9">
        <w:rPr>
          <w:rFonts w:ascii="Times New Roman" w:hAnsi="Times New Roman" w:cs="Times New Roman"/>
          <w:sz w:val="28"/>
          <w:szCs w:val="28"/>
        </w:rPr>
        <w:t>Пе</w:t>
      </w:r>
      <w:r>
        <w:rPr>
          <w:rFonts w:ascii="Times New Roman" w:hAnsi="Times New Roman" w:cs="Times New Roman"/>
          <w:sz w:val="28"/>
          <w:szCs w:val="28"/>
        </w:rPr>
        <w:t>тербургский мельничный комбинат</w:t>
      </w:r>
      <w:r w:rsidRPr="00724E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Georgia" w:hAnsi="Georgia"/>
          <w:color w:val="111111"/>
          <w:sz w:val="27"/>
          <w:szCs w:val="27"/>
          <w:shd w:val="clear" w:color="auto" w:fill="FFFFFF"/>
        </w:rPr>
        <w:t>является инвестиционно привлекательным среди ведущих предприятий пищевой отрасли Санкт-Петербурга.</w:t>
      </w:r>
    </w:p>
    <w:p w:rsidR="00765074" w:rsidRPr="00EF5E27" w:rsidRDefault="00765074" w:rsidP="00B04705">
      <w:pPr>
        <w:spacing w:after="0" w:line="360" w:lineRule="auto"/>
        <w:ind w:firstLine="709"/>
        <w:contextualSpacing/>
        <w:jc w:val="center"/>
        <w:rPr>
          <w:rFonts w:ascii="Georgia" w:hAnsi="Georgia"/>
          <w:b/>
          <w:color w:val="111111"/>
          <w:sz w:val="27"/>
          <w:szCs w:val="27"/>
          <w:shd w:val="clear" w:color="auto" w:fill="FFFFFF"/>
        </w:rPr>
      </w:pPr>
      <w:r w:rsidRPr="00EF5E27">
        <w:rPr>
          <w:rFonts w:ascii="Georgia" w:hAnsi="Georgia"/>
          <w:b/>
          <w:color w:val="111111"/>
          <w:sz w:val="27"/>
          <w:szCs w:val="27"/>
          <w:shd w:val="clear" w:color="auto" w:fill="FFFFFF"/>
        </w:rPr>
        <w:t>Список использованной литературы</w:t>
      </w:r>
    </w:p>
    <w:p w:rsidR="00765074" w:rsidRDefault="00765074" w:rsidP="00B047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65074">
        <w:rPr>
          <w:rFonts w:ascii="Times New Roman" w:hAnsi="Times New Roman" w:cs="Times New Roman"/>
          <w:sz w:val="28"/>
          <w:szCs w:val="28"/>
        </w:rPr>
        <w:t xml:space="preserve">Крылов Э.И., Власова В.М., </w:t>
      </w:r>
      <w:proofErr w:type="spellStart"/>
      <w:r w:rsidRPr="00765074">
        <w:rPr>
          <w:rFonts w:ascii="Times New Roman" w:hAnsi="Times New Roman" w:cs="Times New Roman"/>
          <w:sz w:val="28"/>
          <w:szCs w:val="28"/>
        </w:rPr>
        <w:t>Журавкова</w:t>
      </w:r>
      <w:proofErr w:type="spellEnd"/>
      <w:r w:rsidRPr="00765074">
        <w:rPr>
          <w:rFonts w:ascii="Times New Roman" w:hAnsi="Times New Roman" w:cs="Times New Roman"/>
          <w:sz w:val="28"/>
          <w:szCs w:val="28"/>
        </w:rPr>
        <w:t xml:space="preserve"> И.В. Анализ эффективности инвестиционной и инновационной деятельности предприятия: учебное пособие.</w:t>
      </w:r>
      <w:proofErr w:type="gramStart"/>
      <w:r w:rsidRPr="00765074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6507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65074">
        <w:rPr>
          <w:rFonts w:ascii="Times New Roman" w:hAnsi="Times New Roman" w:cs="Times New Roman"/>
          <w:sz w:val="28"/>
          <w:szCs w:val="28"/>
        </w:rPr>
        <w:t>.:Финансы</w:t>
      </w:r>
      <w:proofErr w:type="spellEnd"/>
      <w:r w:rsidRPr="00765074">
        <w:rPr>
          <w:rFonts w:ascii="Times New Roman" w:hAnsi="Times New Roman" w:cs="Times New Roman"/>
          <w:sz w:val="28"/>
          <w:szCs w:val="28"/>
        </w:rPr>
        <w:t xml:space="preserve"> и статистика,2013.–389 с.</w:t>
      </w:r>
    </w:p>
    <w:p w:rsidR="00765074" w:rsidRDefault="00765074" w:rsidP="00B047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65074">
        <w:rPr>
          <w:rFonts w:ascii="Times New Roman" w:hAnsi="Times New Roman" w:cs="Times New Roman"/>
          <w:sz w:val="28"/>
          <w:szCs w:val="28"/>
        </w:rPr>
        <w:t xml:space="preserve">Миронова В.С., Гордеева А.Ю., </w:t>
      </w:r>
      <w:proofErr w:type="spellStart"/>
      <w:r w:rsidRPr="00765074">
        <w:rPr>
          <w:rFonts w:ascii="Times New Roman" w:hAnsi="Times New Roman" w:cs="Times New Roman"/>
          <w:sz w:val="28"/>
          <w:szCs w:val="28"/>
        </w:rPr>
        <w:t>Степанч</w:t>
      </w:r>
      <w:r w:rsidR="00B04705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B04705">
        <w:rPr>
          <w:rFonts w:ascii="Times New Roman" w:hAnsi="Times New Roman" w:cs="Times New Roman"/>
          <w:sz w:val="28"/>
          <w:szCs w:val="28"/>
        </w:rPr>
        <w:t xml:space="preserve"> А.А. Пути укрепления финансо</w:t>
      </w:r>
      <w:r w:rsidRPr="00765074">
        <w:rPr>
          <w:rFonts w:ascii="Times New Roman" w:hAnsi="Times New Roman" w:cs="Times New Roman"/>
          <w:sz w:val="28"/>
          <w:szCs w:val="28"/>
        </w:rPr>
        <w:t>вой устойчивости предприятия//Сборник «Неделя науки СПБПУ».</w:t>
      </w:r>
      <w:r w:rsidR="00B04705">
        <w:rPr>
          <w:rFonts w:ascii="Times New Roman" w:hAnsi="Times New Roman" w:cs="Times New Roman"/>
          <w:sz w:val="28"/>
          <w:szCs w:val="28"/>
        </w:rPr>
        <w:t xml:space="preserve"> </w:t>
      </w:r>
      <w:r w:rsidRPr="00765074">
        <w:rPr>
          <w:rFonts w:ascii="Times New Roman" w:hAnsi="Times New Roman" w:cs="Times New Roman"/>
          <w:sz w:val="28"/>
          <w:szCs w:val="28"/>
        </w:rPr>
        <w:t>Часть 2-2018. [Электронный ресурс]. URL: https://elibrary.ru/item.asp?id=36679127</w:t>
      </w:r>
    </w:p>
    <w:p w:rsidR="00765074" w:rsidRDefault="00765074" w:rsidP="00B047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65074">
        <w:rPr>
          <w:rFonts w:ascii="Times New Roman" w:hAnsi="Times New Roman" w:cs="Times New Roman"/>
          <w:sz w:val="28"/>
          <w:szCs w:val="28"/>
        </w:rPr>
        <w:t>Центр рас</w:t>
      </w:r>
      <w:r>
        <w:rPr>
          <w:rFonts w:ascii="Times New Roman" w:hAnsi="Times New Roman" w:cs="Times New Roman"/>
          <w:sz w:val="28"/>
          <w:szCs w:val="28"/>
        </w:rPr>
        <w:t xml:space="preserve">крытия корпоративной информации. </w:t>
      </w:r>
      <w:r w:rsidRPr="00765074">
        <w:rPr>
          <w:rFonts w:ascii="Times New Roman" w:hAnsi="Times New Roman" w:cs="Times New Roman"/>
          <w:sz w:val="28"/>
          <w:szCs w:val="28"/>
        </w:rPr>
        <w:t>[Электронный ресурс]. URL:</w:t>
      </w:r>
      <w:r>
        <w:rPr>
          <w:rFonts w:ascii="Times New Roman" w:hAnsi="Times New Roman" w:cs="Times New Roman"/>
          <w:sz w:val="28"/>
          <w:szCs w:val="28"/>
        </w:rPr>
        <w:t>https://www.e-disclosure.ru</w:t>
      </w:r>
    </w:p>
    <w:p w:rsidR="00765074" w:rsidRPr="00EF5E27" w:rsidRDefault="00B04705" w:rsidP="00B0470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EF5E27">
        <w:rPr>
          <w:rFonts w:ascii="Times New Roman" w:hAnsi="Times New Roman" w:cs="Times New Roman"/>
          <w:b/>
          <w:sz w:val="28"/>
          <w:szCs w:val="28"/>
        </w:rPr>
        <w:t xml:space="preserve">   © В.С.Миронова, 2019</w:t>
      </w:r>
    </w:p>
    <w:sectPr w:rsidR="00765074" w:rsidRPr="00EF5E27" w:rsidSect="00724EA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4EA9"/>
    <w:rsid w:val="001B3F6C"/>
    <w:rsid w:val="001D7103"/>
    <w:rsid w:val="002460B9"/>
    <w:rsid w:val="00724EA9"/>
    <w:rsid w:val="0074210D"/>
    <w:rsid w:val="00765074"/>
    <w:rsid w:val="007C04B6"/>
    <w:rsid w:val="009060DF"/>
    <w:rsid w:val="0092655B"/>
    <w:rsid w:val="00960BEB"/>
    <w:rsid w:val="00A07F2B"/>
    <w:rsid w:val="00AF4FDA"/>
    <w:rsid w:val="00B04705"/>
    <w:rsid w:val="00B814D7"/>
    <w:rsid w:val="00B84193"/>
    <w:rsid w:val="00BA26EC"/>
    <w:rsid w:val="00EF5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2019-03-28T13:28:00Z</dcterms:created>
  <dcterms:modified xsi:type="dcterms:W3CDTF">2019-03-28T17:16:00Z</dcterms:modified>
</cp:coreProperties>
</file>