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7"/>
        <w:gridCol w:w="2320"/>
        <w:gridCol w:w="3050"/>
      </w:tblGrid>
      <w:tr w:rsidR="00F60D4D" w:rsidTr="00510C6D">
        <w:tc>
          <w:tcPr>
            <w:tcW w:w="7607" w:type="dxa"/>
            <w:gridSpan w:val="3"/>
          </w:tcPr>
          <w:p w:rsidR="00F60D4D" w:rsidRDefault="00F60D4D" w:rsidP="004B0882">
            <w:pPr>
              <w:pStyle w:val="Default"/>
              <w:jc w:val="center"/>
            </w:pPr>
            <w:r>
              <w:t>Анкета автора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  <w:jc w:val="center"/>
            </w:pPr>
            <w:r>
              <w:t>Автор 1</w:t>
            </w:r>
          </w:p>
        </w:tc>
        <w:tc>
          <w:tcPr>
            <w:tcW w:w="3050" w:type="dxa"/>
          </w:tcPr>
          <w:p w:rsidR="004B0882" w:rsidRDefault="004B0882" w:rsidP="004B0882">
            <w:pPr>
              <w:pStyle w:val="Default"/>
              <w:jc w:val="center"/>
            </w:pPr>
            <w:r>
              <w:t>Автор 2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  <w:r>
              <w:t>Фамилия Имя Отчество</w:t>
            </w: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</w:pPr>
            <w:proofErr w:type="spellStart"/>
            <w:r>
              <w:t>Алексушин</w:t>
            </w:r>
            <w:proofErr w:type="spellEnd"/>
            <w:r>
              <w:t xml:space="preserve"> Глеб Владимирович</w:t>
            </w:r>
          </w:p>
        </w:tc>
        <w:tc>
          <w:tcPr>
            <w:tcW w:w="3050" w:type="dxa"/>
          </w:tcPr>
          <w:p w:rsidR="004B0882" w:rsidRDefault="004B0882" w:rsidP="004B0882">
            <w:pPr>
              <w:pStyle w:val="Default"/>
            </w:pPr>
            <w:r>
              <w:t>Щеголева Алена Олеговна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  <w:proofErr w:type="spellStart"/>
            <w:r>
              <w:t>Уч</w:t>
            </w:r>
            <w:proofErr w:type="spellEnd"/>
            <w:r>
              <w:t>. Звание и степень</w:t>
            </w: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</w:pPr>
            <w:r>
              <w:t>д.и.н., профессор</w:t>
            </w:r>
          </w:p>
        </w:tc>
        <w:tc>
          <w:tcPr>
            <w:tcW w:w="3050" w:type="dxa"/>
          </w:tcPr>
          <w:p w:rsidR="004B0882" w:rsidRDefault="004B0882" w:rsidP="004B0882">
            <w:pPr>
              <w:pStyle w:val="Default"/>
            </w:pPr>
            <w:r>
              <w:t>студент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21"/>
            </w:tblGrid>
            <w:tr w:rsidR="004B0882">
              <w:tblPrEx>
                <w:tblCellMar>
                  <w:top w:w="0" w:type="dxa"/>
                  <w:bottom w:w="0" w:type="dxa"/>
                </w:tblCellMar>
              </w:tblPrEx>
              <w:trPr>
                <w:trHeight w:val="81"/>
              </w:trPr>
              <w:tc>
                <w:tcPr>
                  <w:tcW w:w="0" w:type="auto"/>
                </w:tcPr>
                <w:p w:rsidR="004B0882" w:rsidRDefault="004B0882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>Место работы или учебы, должность или курс</w:t>
                  </w:r>
                </w:p>
              </w:tc>
            </w:tr>
          </w:tbl>
          <w:p w:rsidR="004B0882" w:rsidRDefault="004B0882" w:rsidP="004B0882">
            <w:pPr>
              <w:pStyle w:val="Default"/>
            </w:pP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</w:pPr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«Самарский государственный экономический университет»</w:t>
            </w:r>
          </w:p>
        </w:tc>
        <w:tc>
          <w:tcPr>
            <w:tcW w:w="3050" w:type="dxa"/>
          </w:tcPr>
          <w:p w:rsidR="004B0882" w:rsidRDefault="004B0882" w:rsidP="004B0882">
            <w:pPr>
              <w:pStyle w:val="Default"/>
            </w:pPr>
            <w:r>
              <w:t xml:space="preserve">ФГБОУ </w:t>
            </w:r>
            <w:proofErr w:type="gramStart"/>
            <w:r>
              <w:t>ВО</w:t>
            </w:r>
            <w:proofErr w:type="gramEnd"/>
            <w:r>
              <w:t xml:space="preserve"> «Самарский государственный экономический университет», 2 курс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  <w:r>
              <w:t>Контактный телефон</w:t>
            </w: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</w:pPr>
          </w:p>
        </w:tc>
        <w:tc>
          <w:tcPr>
            <w:tcW w:w="3050" w:type="dxa"/>
          </w:tcPr>
          <w:p w:rsidR="004B0882" w:rsidRDefault="004B0882" w:rsidP="004B0882">
            <w:pPr>
              <w:pStyle w:val="Default"/>
            </w:pPr>
            <w:r>
              <w:t>89377984279</w:t>
            </w:r>
          </w:p>
        </w:tc>
      </w:tr>
      <w:tr w:rsidR="004B0882" w:rsidTr="004B0882">
        <w:tc>
          <w:tcPr>
            <w:tcW w:w="2237" w:type="dxa"/>
          </w:tcPr>
          <w:p w:rsidR="004B0882" w:rsidRPr="004B0882" w:rsidRDefault="004B0882" w:rsidP="004B0882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2320" w:type="dxa"/>
          </w:tcPr>
          <w:p w:rsidR="004B0882" w:rsidRDefault="004B0882" w:rsidP="004B0882">
            <w:pPr>
              <w:pStyle w:val="Default"/>
            </w:pPr>
          </w:p>
        </w:tc>
        <w:tc>
          <w:tcPr>
            <w:tcW w:w="3050" w:type="dxa"/>
          </w:tcPr>
          <w:p w:rsidR="004B0882" w:rsidRPr="004B0882" w:rsidRDefault="004B0882" w:rsidP="004B0882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svetlana.s300975@yandex.ru</w:t>
            </w:r>
          </w:p>
        </w:tc>
      </w:tr>
      <w:tr w:rsidR="004B0882" w:rsidTr="004B0882">
        <w:tc>
          <w:tcPr>
            <w:tcW w:w="2237" w:type="dxa"/>
          </w:tcPr>
          <w:p w:rsidR="004B0882" w:rsidRPr="004B0882" w:rsidRDefault="004B0882" w:rsidP="004B0882">
            <w:pPr>
              <w:pStyle w:val="Default"/>
            </w:pPr>
            <w:r>
              <w:t xml:space="preserve">Тема статьи </w:t>
            </w:r>
          </w:p>
        </w:tc>
        <w:tc>
          <w:tcPr>
            <w:tcW w:w="5370" w:type="dxa"/>
            <w:gridSpan w:val="2"/>
          </w:tcPr>
          <w:p w:rsidR="004B0882" w:rsidRDefault="004B0882" w:rsidP="004B0882">
            <w:pPr>
              <w:pStyle w:val="Default"/>
            </w:pPr>
            <w:r>
              <w:t>Публикация в Инновационные подходы в отраслях и сферах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  <w:r>
              <w:t>Количество страниц статьи</w:t>
            </w:r>
          </w:p>
        </w:tc>
        <w:tc>
          <w:tcPr>
            <w:tcW w:w="5370" w:type="dxa"/>
            <w:gridSpan w:val="2"/>
          </w:tcPr>
          <w:p w:rsidR="004B0882" w:rsidRDefault="004B0882" w:rsidP="004B0882">
            <w:pPr>
              <w:pStyle w:val="Default"/>
            </w:pPr>
            <w:r>
              <w:t>4</w:t>
            </w:r>
          </w:p>
        </w:tc>
      </w:tr>
      <w:tr w:rsidR="004B0882" w:rsidTr="004B0882">
        <w:tc>
          <w:tcPr>
            <w:tcW w:w="2237" w:type="dxa"/>
          </w:tcPr>
          <w:p w:rsidR="004B0882" w:rsidRDefault="004B0882" w:rsidP="004B0882">
            <w:pPr>
              <w:pStyle w:val="Default"/>
            </w:pPr>
            <w:r>
              <w:t>Раздел</w:t>
            </w:r>
            <w:r w:rsidR="00F60D4D">
              <w:t>/ секция</w:t>
            </w:r>
          </w:p>
        </w:tc>
        <w:tc>
          <w:tcPr>
            <w:tcW w:w="5370" w:type="dxa"/>
            <w:gridSpan w:val="2"/>
          </w:tcPr>
          <w:p w:rsidR="004B0882" w:rsidRDefault="00F60D4D" w:rsidP="004B0882">
            <w:pPr>
              <w:pStyle w:val="Default"/>
            </w:pPr>
            <w:r>
              <w:t>08.00.00</w:t>
            </w:r>
          </w:p>
        </w:tc>
      </w:tr>
    </w:tbl>
    <w:p w:rsidR="004B0882" w:rsidRPr="00F60D4D" w:rsidRDefault="004B0882" w:rsidP="004B0882">
      <w:pPr>
        <w:pStyle w:val="Default"/>
      </w:pPr>
    </w:p>
    <w:sectPr w:rsidR="004B0882" w:rsidRPr="00F60D4D" w:rsidSect="00D9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0882"/>
    <w:rsid w:val="004A67CE"/>
    <w:rsid w:val="004B0882"/>
    <w:rsid w:val="005E10BA"/>
    <w:rsid w:val="007403B5"/>
    <w:rsid w:val="00D97AAA"/>
    <w:rsid w:val="00F6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088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B08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2019-05-28T14:33:00Z</dcterms:created>
  <dcterms:modified xsi:type="dcterms:W3CDTF">2019-05-28T14:46:00Z</dcterms:modified>
</cp:coreProperties>
</file>