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930" w:type="pct"/>
        <w:tblInd w:w="50" w:type="dxa"/>
        <w:shd w:val="clear" w:color="auto" w:fill="7F7F7F"/>
        <w:tblLayout w:type="fixed"/>
        <w:tblLook w:val="04A0" w:firstRow="1" w:lastRow="0" w:firstColumn="1" w:lastColumn="0" w:noHBand="0" w:noVBand="1"/>
      </w:tblPr>
      <w:tblGrid>
        <w:gridCol w:w="5645"/>
        <w:gridCol w:w="1189"/>
        <w:gridCol w:w="1190"/>
        <w:gridCol w:w="1190"/>
      </w:tblGrid>
      <w:tr w:rsidR="0042478D" w:rsidRPr="0042478D" w:rsidTr="0042478D">
        <w:tc>
          <w:tcPr>
            <w:tcW w:w="5000" w:type="pct"/>
            <w:gridSpan w:val="4"/>
            <w:shd w:val="clear" w:color="auto" w:fill="9CC2E5"/>
          </w:tcPr>
          <w:p w:rsidR="0042478D" w:rsidRPr="0042478D" w:rsidRDefault="0042478D" w:rsidP="0042478D">
            <w:pPr>
              <w:spacing w:line="240" w:lineRule="auto"/>
              <w:ind w:firstLine="0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b/>
                <w:szCs w:val="28"/>
                <w:lang w:eastAsia="ru-RU"/>
              </w:rPr>
              <w:t>АНКЕТА АВТОРА</w:t>
            </w:r>
          </w:p>
        </w:tc>
      </w:tr>
      <w:tr w:rsidR="0042478D" w:rsidRPr="0042478D" w:rsidTr="0042478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645" w:type="pct"/>
            <w:tcBorders>
              <w:right w:val="single" w:sz="4" w:space="0" w:color="auto"/>
            </w:tcBorders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Авт.1</w:t>
            </w:r>
          </w:p>
        </w:tc>
        <w:tc>
          <w:tcPr>
            <w:tcW w:w="646" w:type="pct"/>
            <w:tcBorders>
              <w:left w:val="single" w:sz="4" w:space="0" w:color="auto"/>
              <w:right w:val="single" w:sz="4" w:space="0" w:color="auto"/>
            </w:tcBorders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Авт.2</w:t>
            </w:r>
          </w:p>
        </w:tc>
        <w:tc>
          <w:tcPr>
            <w:tcW w:w="646" w:type="pct"/>
            <w:tcBorders>
              <w:left w:val="single" w:sz="4" w:space="0" w:color="auto"/>
            </w:tcBorders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Авт.3</w:t>
            </w:r>
          </w:p>
        </w:tc>
      </w:tr>
      <w:tr w:rsidR="0042478D" w:rsidRPr="0042478D" w:rsidTr="0042478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Фамилия, имя, отчество (полностью)</w:t>
            </w:r>
          </w:p>
        </w:tc>
        <w:tc>
          <w:tcPr>
            <w:tcW w:w="1937" w:type="pct"/>
            <w:gridSpan w:val="3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Тимофеев Андрей Николаевич</w:t>
            </w:r>
          </w:p>
        </w:tc>
      </w:tr>
      <w:tr w:rsidR="0042478D" w:rsidRPr="0042478D" w:rsidTr="0042478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Уч. Звание, уч. степень</w:t>
            </w:r>
          </w:p>
        </w:tc>
        <w:tc>
          <w:tcPr>
            <w:tcW w:w="1937" w:type="pct"/>
            <w:gridSpan w:val="3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К.б.н.</w:t>
            </w:r>
          </w:p>
        </w:tc>
      </w:tr>
      <w:tr w:rsidR="0042478D" w:rsidRPr="0042478D" w:rsidTr="0042478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Место учебы или работы, должность или курс</w:t>
            </w:r>
          </w:p>
        </w:tc>
        <w:tc>
          <w:tcPr>
            <w:tcW w:w="1937" w:type="pct"/>
            <w:gridSpan w:val="3"/>
            <w:tcBorders>
              <w:bottom w:val="single" w:sz="4" w:space="0" w:color="auto"/>
            </w:tcBorders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МБОУ Лицей № 6, г. Воронеж, учитель биологии</w:t>
            </w:r>
          </w:p>
        </w:tc>
      </w:tr>
      <w:tr w:rsidR="0042478D" w:rsidRPr="0042478D" w:rsidTr="0042478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Контактный телефон</w:t>
            </w:r>
          </w:p>
        </w:tc>
        <w:tc>
          <w:tcPr>
            <w:tcW w:w="1937" w:type="pct"/>
            <w:gridSpan w:val="3"/>
            <w:tcBorders>
              <w:top w:val="single" w:sz="4" w:space="0" w:color="auto"/>
            </w:tcBorders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89507709236</w:t>
            </w:r>
          </w:p>
        </w:tc>
      </w:tr>
      <w:tr w:rsidR="0042478D" w:rsidRPr="0042478D" w:rsidTr="0042478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E-</w:t>
            </w:r>
            <w:proofErr w:type="spellStart"/>
            <w:r w:rsidRPr="0042478D">
              <w:rPr>
                <w:rFonts w:eastAsia="Times New Roman" w:cs="Times New Roman"/>
                <w:szCs w:val="28"/>
                <w:lang w:eastAsia="ru-RU"/>
              </w:rPr>
              <w:t>mail</w:t>
            </w:r>
            <w:proofErr w:type="spellEnd"/>
          </w:p>
        </w:tc>
        <w:tc>
          <w:tcPr>
            <w:tcW w:w="1937" w:type="pct"/>
            <w:gridSpan w:val="3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val="en-US" w:eastAsia="ru-RU"/>
              </w:rPr>
            </w:pPr>
            <w:r>
              <w:rPr>
                <w:rFonts w:eastAsia="Times New Roman" w:cs="Times New Roman"/>
                <w:szCs w:val="28"/>
                <w:lang w:val="en-US" w:eastAsia="ru-RU"/>
              </w:rPr>
              <w:t>www72@bk.ru</w:t>
            </w:r>
          </w:p>
        </w:tc>
      </w:tr>
      <w:tr w:rsidR="0042478D" w:rsidRPr="0042478D" w:rsidTr="0042478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Тема статьи</w:t>
            </w:r>
          </w:p>
        </w:tc>
        <w:tc>
          <w:tcPr>
            <w:tcW w:w="1937" w:type="pct"/>
            <w:gridSpan w:val="3"/>
          </w:tcPr>
          <w:p w:rsidR="00A01177" w:rsidRPr="00A01177" w:rsidRDefault="00A01177" w:rsidP="00A01177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A01177">
              <w:rPr>
                <w:rFonts w:eastAsia="Times New Roman" w:cs="Times New Roman"/>
                <w:sz w:val="22"/>
                <w:lang w:eastAsia="ru-RU"/>
              </w:rPr>
              <w:t xml:space="preserve">МЕТОДИЧЕСКИЕ РЕКОМЕНДАЦИИ К СОСТАВЛЕНИЮ </w:t>
            </w:r>
          </w:p>
          <w:p w:rsidR="00A01177" w:rsidRPr="00A01177" w:rsidRDefault="00A01177" w:rsidP="00A01177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A01177">
              <w:rPr>
                <w:rFonts w:eastAsia="Times New Roman" w:cs="Times New Roman"/>
                <w:sz w:val="22"/>
                <w:lang w:eastAsia="ru-RU"/>
              </w:rPr>
              <w:t xml:space="preserve">ПРОГРАММЫ ШКОЛЬНОГО КУРСА </w:t>
            </w:r>
          </w:p>
          <w:p w:rsidR="0042478D" w:rsidRPr="0042478D" w:rsidRDefault="00A01177" w:rsidP="00A01177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A01177">
              <w:rPr>
                <w:rFonts w:eastAsia="Times New Roman" w:cs="Times New Roman"/>
                <w:sz w:val="22"/>
                <w:lang w:eastAsia="ru-RU"/>
              </w:rPr>
              <w:t>«ЭКОЛОГИЧЕСКОЕ КРАЕВЕДЕНИЕ ВОРОНЕЖСКОЙ ОБЛАСТИ»</w:t>
            </w:r>
          </w:p>
        </w:tc>
      </w:tr>
      <w:tr w:rsidR="0042478D" w:rsidRPr="0042478D" w:rsidTr="0042478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Количество страниц статьи</w:t>
            </w:r>
          </w:p>
        </w:tc>
        <w:tc>
          <w:tcPr>
            <w:tcW w:w="1937" w:type="pct"/>
            <w:gridSpan w:val="3"/>
          </w:tcPr>
          <w:p w:rsidR="006C52A7" w:rsidRPr="00901818" w:rsidRDefault="00A01177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1</w:t>
            </w:r>
            <w:bookmarkStart w:id="0" w:name="_GoBack"/>
            <w:bookmarkEnd w:id="0"/>
            <w:r w:rsidR="00667039">
              <w:rPr>
                <w:rFonts w:eastAsia="Times New Roman" w:cs="Times New Roman"/>
                <w:szCs w:val="28"/>
                <w:lang w:val="en-US" w:eastAsia="ru-RU"/>
              </w:rPr>
              <w:t>7</w:t>
            </w:r>
          </w:p>
        </w:tc>
      </w:tr>
      <w:tr w:rsidR="0042478D" w:rsidRPr="0042478D" w:rsidTr="0042478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Раздел / Секция</w:t>
            </w:r>
          </w:p>
        </w:tc>
        <w:tc>
          <w:tcPr>
            <w:tcW w:w="1937" w:type="pct"/>
            <w:gridSpan w:val="3"/>
          </w:tcPr>
          <w:p w:rsidR="0042478D" w:rsidRPr="0042478D" w:rsidRDefault="0042478D" w:rsidP="00800236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 xml:space="preserve">Публикация в </w:t>
            </w:r>
            <w:r>
              <w:rPr>
                <w:rFonts w:eastAsia="Times New Roman" w:cs="Times New Roman"/>
                <w:szCs w:val="28"/>
                <w:lang w:eastAsia="ru-RU"/>
              </w:rPr>
              <w:t>«</w:t>
            </w:r>
            <w:r w:rsidR="00800236" w:rsidRPr="00800236">
              <w:rPr>
                <w:rFonts w:eastAsia="Times New Roman" w:cs="Times New Roman"/>
                <w:szCs w:val="28"/>
                <w:lang w:eastAsia="ru-RU"/>
              </w:rPr>
              <w:t>Инновационные подходы в отраслях и сферах</w:t>
            </w:r>
            <w:r>
              <w:rPr>
                <w:rFonts w:eastAsia="Times New Roman" w:cs="Times New Roman"/>
                <w:szCs w:val="28"/>
                <w:lang w:eastAsia="ru-RU"/>
              </w:rPr>
              <w:t>».</w:t>
            </w:r>
          </w:p>
        </w:tc>
      </w:tr>
      <w:tr w:rsidR="0042478D" w:rsidRPr="0042478D" w:rsidTr="0042478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Адрес автора (Индекс, город, улица, дом, квартира/офис)</w:t>
            </w:r>
          </w:p>
        </w:tc>
        <w:tc>
          <w:tcPr>
            <w:tcW w:w="1937" w:type="pct"/>
            <w:gridSpan w:val="3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394071, Воронеж, ул. 20 лет Октября, д. 36, кв. 28.</w:t>
            </w:r>
          </w:p>
        </w:tc>
      </w:tr>
    </w:tbl>
    <w:p w:rsidR="00A2152E" w:rsidRDefault="00A01177"/>
    <w:sectPr w:rsidR="00A215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78D"/>
    <w:rsid w:val="00403D92"/>
    <w:rsid w:val="0042478D"/>
    <w:rsid w:val="004C7FA0"/>
    <w:rsid w:val="00667039"/>
    <w:rsid w:val="006C52A7"/>
    <w:rsid w:val="0074720A"/>
    <w:rsid w:val="00800236"/>
    <w:rsid w:val="008C45C5"/>
    <w:rsid w:val="008E5C73"/>
    <w:rsid w:val="00901818"/>
    <w:rsid w:val="009A4409"/>
    <w:rsid w:val="009E66CA"/>
    <w:rsid w:val="00A00E85"/>
    <w:rsid w:val="00A01177"/>
    <w:rsid w:val="00C40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1FC2DD-F3F4-435C-9232-35F7242A3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2019-07-16T17:37:00Z</dcterms:created>
  <dcterms:modified xsi:type="dcterms:W3CDTF">2019-07-29T19:05:00Z</dcterms:modified>
</cp:coreProperties>
</file>